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18B" w:rsidRPr="00CE4941" w:rsidRDefault="00D8618B" w:rsidP="00D8618B">
      <w:pPr>
        <w:pStyle w:val="Style11"/>
        <w:widowControl/>
        <w:spacing w:line="240" w:lineRule="auto"/>
        <w:ind w:left="4956" w:right="-143" w:firstLine="708"/>
        <w:jc w:val="left"/>
        <w:rPr>
          <w:rStyle w:val="FontStyle55"/>
          <w:bCs/>
        </w:rPr>
      </w:pPr>
      <w:r>
        <w:rPr>
          <w:rStyle w:val="FontStyle55"/>
          <w:bCs/>
        </w:rPr>
        <w:t>Утверждена</w:t>
      </w:r>
    </w:p>
    <w:p w:rsidR="00D8618B" w:rsidRPr="00CE4941" w:rsidRDefault="00D8618B" w:rsidP="00D8618B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/>
        </w:rPr>
      </w:pP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  <w:t>постановлени</w:t>
      </w:r>
      <w:r>
        <w:rPr>
          <w:rStyle w:val="FontStyle55"/>
          <w:bCs/>
        </w:rPr>
        <w:t>ем</w:t>
      </w:r>
      <w:r w:rsidRPr="00CE4941">
        <w:rPr>
          <w:rStyle w:val="FontStyle55"/>
          <w:bCs/>
        </w:rPr>
        <w:t xml:space="preserve"> администрации</w:t>
      </w:r>
    </w:p>
    <w:p w:rsidR="00D8618B" w:rsidRPr="00CE4941" w:rsidRDefault="00D8618B" w:rsidP="00D8618B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/>
        </w:rPr>
      </w:pP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proofErr w:type="spellStart"/>
      <w:r w:rsidRPr="00CE4941">
        <w:rPr>
          <w:rStyle w:val="FontStyle55"/>
          <w:bCs/>
        </w:rPr>
        <w:t>Чамзинского</w:t>
      </w:r>
      <w:proofErr w:type="spellEnd"/>
      <w:r w:rsidRPr="00CE4941">
        <w:rPr>
          <w:rStyle w:val="FontStyle55"/>
          <w:bCs/>
        </w:rPr>
        <w:t xml:space="preserve"> муниципального района</w:t>
      </w:r>
    </w:p>
    <w:p w:rsidR="00D8618B" w:rsidRDefault="00D8618B" w:rsidP="00D8618B">
      <w:pPr>
        <w:pStyle w:val="Style11"/>
        <w:widowControl/>
        <w:spacing w:line="240" w:lineRule="auto"/>
        <w:ind w:right="-142"/>
        <w:jc w:val="left"/>
        <w:rPr>
          <w:rStyle w:val="FontStyle55"/>
          <w:bCs/>
          <w:u w:val="single"/>
        </w:rPr>
      </w:pP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  <w:t>от_</w:t>
      </w:r>
      <w:r w:rsidRPr="00EC5130">
        <w:rPr>
          <w:rStyle w:val="FontStyle55"/>
          <w:bCs/>
          <w:u w:val="single"/>
        </w:rPr>
        <w:t>31.</w:t>
      </w:r>
      <w:r>
        <w:rPr>
          <w:rStyle w:val="FontStyle55"/>
          <w:bCs/>
          <w:u w:val="single"/>
        </w:rPr>
        <w:t>08</w:t>
      </w:r>
      <w:r w:rsidRPr="00CE4941">
        <w:rPr>
          <w:rStyle w:val="FontStyle55"/>
          <w:bCs/>
          <w:u w:val="single"/>
        </w:rPr>
        <w:t>.201</w:t>
      </w:r>
      <w:r>
        <w:rPr>
          <w:rStyle w:val="FontStyle55"/>
          <w:bCs/>
          <w:u w:val="single"/>
        </w:rPr>
        <w:t>5</w:t>
      </w:r>
      <w:proofErr w:type="gramStart"/>
      <w:r w:rsidRPr="00CE4941">
        <w:rPr>
          <w:rStyle w:val="FontStyle55"/>
          <w:bCs/>
          <w:u w:val="single"/>
        </w:rPr>
        <w:t>года  №</w:t>
      </w:r>
      <w:proofErr w:type="gramEnd"/>
      <w:r w:rsidRPr="00CE4941">
        <w:rPr>
          <w:rStyle w:val="FontStyle55"/>
          <w:bCs/>
          <w:u w:val="single"/>
        </w:rPr>
        <w:t>_</w:t>
      </w:r>
      <w:r>
        <w:rPr>
          <w:rStyle w:val="FontStyle55"/>
          <w:bCs/>
          <w:u w:val="single"/>
        </w:rPr>
        <w:t>741</w:t>
      </w:r>
      <w:r w:rsidRPr="00CE4941">
        <w:rPr>
          <w:rStyle w:val="FontStyle55"/>
          <w:bCs/>
          <w:u w:val="single"/>
        </w:rPr>
        <w:t>_</w:t>
      </w:r>
    </w:p>
    <w:p w:rsidR="00D8618B" w:rsidRDefault="00D8618B" w:rsidP="00D8618B">
      <w:pPr>
        <w:pStyle w:val="Style11"/>
        <w:widowControl/>
        <w:spacing w:line="240" w:lineRule="auto"/>
        <w:ind w:right="-142"/>
        <w:jc w:val="left"/>
        <w:rPr>
          <w:rStyle w:val="FontStyle55"/>
          <w:bCs/>
          <w:u w:val="single"/>
        </w:rPr>
      </w:pPr>
    </w:p>
    <w:p w:rsidR="00353BCC" w:rsidRDefault="00353BCC" w:rsidP="00D8618B">
      <w:pPr>
        <w:pStyle w:val="Style11"/>
        <w:widowControl/>
        <w:spacing w:line="240" w:lineRule="auto"/>
        <w:ind w:right="-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А С П О Р Т</w:t>
      </w:r>
    </w:p>
    <w:p w:rsidR="00353BCC" w:rsidRDefault="00353BCC" w:rsidP="00353BCC">
      <w:pPr>
        <w:pStyle w:val="Standard"/>
        <w:ind w:left="525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муниципальной программы </w:t>
      </w:r>
      <w:proofErr w:type="spellStart"/>
      <w:r>
        <w:rPr>
          <w:rFonts w:cs="Times New Roman"/>
          <w:b/>
          <w:bCs/>
          <w:sz w:val="28"/>
          <w:szCs w:val="28"/>
        </w:rPr>
        <w:t>Чамзинского</w:t>
      </w:r>
      <w:proofErr w:type="spellEnd"/>
      <w:r>
        <w:rPr>
          <w:rFonts w:cs="Times New Roman"/>
          <w:b/>
          <w:bCs/>
          <w:sz w:val="28"/>
          <w:szCs w:val="28"/>
        </w:rPr>
        <w:t xml:space="preserve"> муниципального района Республики Мордовия «Обеспечение доступным и комфортным жильем и коммунальными услугами граждан Российской Федерации»</w:t>
      </w:r>
    </w:p>
    <w:p w:rsidR="00353BCC" w:rsidRPr="007F0019" w:rsidRDefault="00353BCC" w:rsidP="00353BCC">
      <w:pPr>
        <w:ind w:left="705"/>
        <w:jc w:val="both"/>
        <w:rPr>
          <w:color w:val="22272F"/>
          <w:sz w:val="28"/>
          <w:szCs w:val="28"/>
        </w:rPr>
      </w:pPr>
    </w:p>
    <w:tbl>
      <w:tblPr>
        <w:tblW w:w="10206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17"/>
        <w:gridCol w:w="6589"/>
      </w:tblGrid>
      <w:tr w:rsidR="00353BCC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75" w:lineRule="atLeas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Наименование Программы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r>
              <w:rPr>
                <w:rFonts w:cs="Times New Roman"/>
                <w:bCs/>
                <w:sz w:val="28"/>
              </w:rPr>
              <w:t xml:space="preserve">Муниципальная Программа </w:t>
            </w:r>
            <w:proofErr w:type="spellStart"/>
            <w:r>
              <w:rPr>
                <w:rFonts w:cs="Times New Roman"/>
                <w:bCs/>
                <w:sz w:val="28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муниципального района Республики Мордовия «Обе</w:t>
            </w:r>
            <w:bookmarkStart w:id="0" w:name="_GoBack"/>
            <w:bookmarkEnd w:id="0"/>
            <w:r>
              <w:rPr>
                <w:rFonts w:cs="Times New Roman"/>
                <w:bCs/>
                <w:sz w:val="28"/>
              </w:rPr>
              <w:t xml:space="preserve">спечение доступным и комфортным </w:t>
            </w:r>
            <w:proofErr w:type="gramStart"/>
            <w:r>
              <w:rPr>
                <w:rFonts w:cs="Times New Roman"/>
                <w:bCs/>
                <w:sz w:val="28"/>
              </w:rPr>
              <w:t>жильем  и</w:t>
            </w:r>
            <w:proofErr w:type="gramEnd"/>
            <w:r>
              <w:rPr>
                <w:rFonts w:cs="Times New Roman"/>
                <w:bCs/>
                <w:sz w:val="28"/>
              </w:rPr>
              <w:t xml:space="preserve"> коммунальными услугами граждан Российской Федерации».</w:t>
            </w:r>
          </w:p>
        </w:tc>
      </w:tr>
      <w:tr w:rsidR="00353BCC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75" w:lineRule="atLeas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Основание для разработки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75" w:lineRule="atLeast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Постановление Правительства Российской Федерации от 17 декабря 2010 года, № 1050 «Об утверждении государственной программы Российской </w:t>
            </w:r>
            <w:proofErr w:type="gramStart"/>
            <w:r>
              <w:rPr>
                <w:rFonts w:cs="Times New Roman"/>
                <w:sz w:val="28"/>
                <w:szCs w:val="28"/>
              </w:rPr>
              <w:t xml:space="preserve">Федерации  </w:t>
            </w:r>
            <w:r>
              <w:rPr>
                <w:rFonts w:cs="Times New Roman"/>
                <w:bCs/>
                <w:sz w:val="28"/>
              </w:rPr>
              <w:t>«</w:t>
            </w:r>
            <w:proofErr w:type="gramEnd"/>
            <w:r>
              <w:rPr>
                <w:rFonts w:cs="Times New Roman"/>
                <w:bCs/>
                <w:sz w:val="28"/>
              </w:rPr>
              <w:t>Обеспечение доступным и комфортным жильем  и коммунальными услугами граждан Российской Федерации»;</w:t>
            </w:r>
          </w:p>
          <w:p w:rsidR="00353BCC" w:rsidRDefault="00353BCC" w:rsidP="00BF59DE">
            <w:pPr>
              <w:pStyle w:val="Standard"/>
              <w:snapToGrid w:val="0"/>
              <w:spacing w:line="75" w:lineRule="atLeast"/>
              <w:jc w:val="both"/>
              <w:rPr>
                <w:rFonts w:cs="Times New Roman"/>
                <w:sz w:val="28"/>
                <w:szCs w:val="28"/>
              </w:rPr>
            </w:pPr>
            <w:r w:rsidRPr="00A51FC7">
              <w:rPr>
                <w:color w:val="22272F"/>
                <w:sz w:val="28"/>
                <w:szCs w:val="28"/>
                <w:shd w:val="clear" w:color="auto" w:fill="FFFFFF"/>
              </w:rPr>
              <w:t>Федеральн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ый</w:t>
            </w:r>
            <w:r w:rsidRPr="00A51FC7">
              <w:rPr>
                <w:color w:val="22272F"/>
                <w:sz w:val="28"/>
                <w:szCs w:val="28"/>
                <w:shd w:val="clear" w:color="auto" w:fill="FFFFFF"/>
              </w:rPr>
              <w:t xml:space="preserve"> закон 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от 21 декабря 1996 г. N 159-ФЗ «</w:t>
            </w:r>
            <w:r w:rsidRPr="00A51FC7">
              <w:rPr>
                <w:color w:val="22272F"/>
                <w:sz w:val="28"/>
                <w:szCs w:val="28"/>
                <w:shd w:val="clear" w:color="auto" w:fill="FFFFFF"/>
              </w:rPr>
              <w:t>О дополнительных гарантиях по социальной поддержке детей-сирот и детей, оставшихся без попечения родителей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».</w:t>
            </w:r>
            <w:r w:rsidRPr="00A51FC7">
              <w:rPr>
                <w:rFonts w:cs="Times New Roman"/>
                <w:sz w:val="28"/>
                <w:szCs w:val="28"/>
              </w:rPr>
              <w:t xml:space="preserve">  </w:t>
            </w:r>
            <w:r>
              <w:rPr>
                <w:rFonts w:cs="Times New Roman"/>
                <w:sz w:val="28"/>
                <w:szCs w:val="28"/>
              </w:rPr>
              <w:t xml:space="preserve">   </w:t>
            </w:r>
          </w:p>
        </w:tc>
      </w:tr>
      <w:tr w:rsidR="00353BCC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75" w:lineRule="atLeas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Заказчик программы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75" w:lineRule="atLeast"/>
              <w:jc w:val="both"/>
            </w:pPr>
            <w:r>
              <w:rPr>
                <w:rFonts w:cs="Times New Roman"/>
                <w:sz w:val="28"/>
              </w:rPr>
              <w:t xml:space="preserve">Администрация </w:t>
            </w:r>
            <w:proofErr w:type="spellStart"/>
            <w:r>
              <w:rPr>
                <w:rFonts w:cs="Times New Roman"/>
                <w:sz w:val="28"/>
              </w:rPr>
              <w:t>Чамзин</w:t>
            </w:r>
            <w:r>
              <w:rPr>
                <w:rFonts w:cs="Times New Roman"/>
                <w:bCs/>
                <w:sz w:val="28"/>
              </w:rPr>
              <w:t>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муниципального района Республики Мордовия.</w:t>
            </w:r>
          </w:p>
        </w:tc>
      </w:tr>
      <w:tr w:rsidR="00353BCC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 xml:space="preserve">Разработчик </w:t>
            </w:r>
            <w:r>
              <w:rPr>
                <w:rFonts w:cs="Times New Roman"/>
                <w:sz w:val="28"/>
              </w:rPr>
              <w:br/>
              <w:t>программы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jc w:val="both"/>
            </w:pPr>
            <w:r>
              <w:rPr>
                <w:rFonts w:cs="Times New Roman"/>
                <w:sz w:val="28"/>
              </w:rPr>
              <w:t xml:space="preserve">Отдел промышленности, транспорта, строительства и </w:t>
            </w:r>
            <w:proofErr w:type="gramStart"/>
            <w:r>
              <w:rPr>
                <w:rFonts w:cs="Times New Roman"/>
                <w:sz w:val="28"/>
              </w:rPr>
              <w:t>архитектуры  администрации</w:t>
            </w:r>
            <w:proofErr w:type="gram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Чамзин</w:t>
            </w:r>
            <w:r>
              <w:rPr>
                <w:rFonts w:cs="Times New Roman"/>
                <w:bCs/>
                <w:sz w:val="28"/>
              </w:rPr>
              <w:t>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муниципального района РМ.</w:t>
            </w:r>
          </w:p>
          <w:p w:rsidR="00353BCC" w:rsidRDefault="00353BCC" w:rsidP="00BF59DE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r>
              <w:rPr>
                <w:rFonts w:cs="Times New Roman"/>
                <w:bCs/>
                <w:sz w:val="28"/>
              </w:rPr>
              <w:t xml:space="preserve">Администрации городских и сельских поселений </w:t>
            </w:r>
            <w:proofErr w:type="spellStart"/>
            <w:r>
              <w:rPr>
                <w:rFonts w:cs="Times New Roman"/>
                <w:bCs/>
                <w:sz w:val="28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муниципального района РМ.</w:t>
            </w:r>
          </w:p>
          <w:p w:rsidR="00353BCC" w:rsidRDefault="00353BCC" w:rsidP="00BF59DE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r>
              <w:rPr>
                <w:rFonts w:cs="Times New Roman"/>
                <w:bCs/>
                <w:sz w:val="28"/>
              </w:rPr>
              <w:t xml:space="preserve">Организационный отдел администрации </w:t>
            </w:r>
            <w:proofErr w:type="spellStart"/>
            <w:r>
              <w:rPr>
                <w:rFonts w:cs="Times New Roman"/>
                <w:bCs/>
                <w:sz w:val="28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муниципального района РМ.</w:t>
            </w:r>
          </w:p>
        </w:tc>
      </w:tr>
      <w:tr w:rsidR="00353BCC" w:rsidTr="00F4481D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 xml:space="preserve">Исполнители </w:t>
            </w:r>
            <w:r>
              <w:rPr>
                <w:rFonts w:cs="Times New Roman"/>
                <w:sz w:val="28"/>
              </w:rPr>
              <w:br/>
              <w:t>программы</w:t>
            </w:r>
          </w:p>
        </w:tc>
        <w:tc>
          <w:tcPr>
            <w:tcW w:w="6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353BCC">
            <w:pPr>
              <w:pStyle w:val="Standard"/>
              <w:numPr>
                <w:ilvl w:val="0"/>
                <w:numId w:val="3"/>
              </w:numPr>
              <w:tabs>
                <w:tab w:val="left" w:pos="360"/>
              </w:tabs>
              <w:snapToGrid w:val="0"/>
              <w:jc w:val="both"/>
            </w:pPr>
            <w:r>
              <w:rPr>
                <w:rFonts w:cs="Times New Roman"/>
                <w:sz w:val="28"/>
                <w:szCs w:val="34"/>
              </w:rPr>
              <w:t xml:space="preserve">Отдел промышленности, транспорта, строительства и </w:t>
            </w:r>
            <w:proofErr w:type="gramStart"/>
            <w:r>
              <w:rPr>
                <w:rFonts w:cs="Times New Roman"/>
                <w:sz w:val="28"/>
                <w:szCs w:val="34"/>
              </w:rPr>
              <w:t>архитектуры  администрации</w:t>
            </w:r>
            <w:proofErr w:type="gram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Чамзин</w:t>
            </w:r>
            <w:r>
              <w:rPr>
                <w:rFonts w:cs="Times New Roman"/>
                <w:bCs/>
                <w:sz w:val="28"/>
                <w:szCs w:val="34"/>
              </w:rPr>
              <w:t>ского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муниципального района РМ;</w:t>
            </w:r>
          </w:p>
          <w:p w:rsidR="00353BCC" w:rsidRDefault="00353BCC" w:rsidP="00353BCC">
            <w:pPr>
              <w:pStyle w:val="Standard"/>
              <w:numPr>
                <w:ilvl w:val="0"/>
                <w:numId w:val="3"/>
              </w:numPr>
              <w:tabs>
                <w:tab w:val="left" w:pos="360"/>
              </w:tabs>
              <w:snapToGrid w:val="0"/>
              <w:jc w:val="both"/>
              <w:rPr>
                <w:rFonts w:cs="Times New Roman"/>
                <w:bCs/>
                <w:sz w:val="28"/>
                <w:szCs w:val="34"/>
              </w:rPr>
            </w:pPr>
            <w:r>
              <w:rPr>
                <w:rFonts w:cs="Times New Roman"/>
                <w:bCs/>
                <w:sz w:val="28"/>
                <w:szCs w:val="34"/>
              </w:rPr>
              <w:t xml:space="preserve">организационный отдел администрации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муниципального района администрации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муниципального района РМ;</w:t>
            </w:r>
          </w:p>
          <w:p w:rsidR="00353BCC" w:rsidRDefault="00353BCC" w:rsidP="00BF59DE">
            <w:pPr>
              <w:pStyle w:val="Standard"/>
              <w:tabs>
                <w:tab w:val="left" w:pos="360"/>
              </w:tabs>
              <w:snapToGrid w:val="0"/>
              <w:ind w:left="360"/>
              <w:jc w:val="both"/>
            </w:pPr>
            <w:r>
              <w:rPr>
                <w:rFonts w:cs="Times New Roman"/>
                <w:bCs/>
                <w:sz w:val="28"/>
                <w:szCs w:val="34"/>
              </w:rPr>
              <w:t xml:space="preserve"> Администрации городских и сельских поселений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муниципального района РМ (по согласованию).</w:t>
            </w:r>
          </w:p>
        </w:tc>
      </w:tr>
      <w:tr w:rsidR="00353BCC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Цели и задачи программы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  <w:u w:val="single"/>
              </w:rPr>
            </w:pPr>
            <w:r>
              <w:rPr>
                <w:rFonts w:cs="Times New Roman"/>
                <w:sz w:val="28"/>
                <w:szCs w:val="28"/>
                <w:u w:val="single"/>
              </w:rPr>
              <w:t>Целями Программы являются:</w:t>
            </w:r>
          </w:p>
          <w:p w:rsidR="00353BCC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решение вопросов устойчивого развития жилищного строительства;</w:t>
            </w:r>
          </w:p>
          <w:p w:rsidR="00353BCC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формирование рынка доступного жилья, в том числе жилья экономического класса, отвечающего требованиям энергоэффективности и экологичности; </w:t>
            </w:r>
          </w:p>
          <w:p w:rsidR="00353BCC" w:rsidRPr="004D334F" w:rsidRDefault="00353BCC" w:rsidP="00BF59DE">
            <w:pPr>
              <w:ind w:firstLine="72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4D334F">
              <w:rPr>
                <w:color w:val="22272F"/>
                <w:sz w:val="28"/>
                <w:szCs w:val="28"/>
                <w:shd w:val="clear" w:color="auto" w:fill="FFFFFF"/>
              </w:rPr>
              <w:t>комплексное решение проблемы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353BCC" w:rsidRPr="004D334F" w:rsidRDefault="00353BCC" w:rsidP="00BF59DE">
            <w:pPr>
              <w:ind w:firstLine="720"/>
              <w:jc w:val="both"/>
              <w:rPr>
                <w:b/>
                <w:spacing w:val="-4"/>
                <w:sz w:val="28"/>
                <w:szCs w:val="28"/>
              </w:rPr>
            </w:pPr>
            <w:r w:rsidRPr="004D334F">
              <w:rPr>
                <w:color w:val="22272F"/>
                <w:sz w:val="28"/>
                <w:szCs w:val="28"/>
                <w:shd w:val="clear" w:color="auto" w:fill="FFFFFF"/>
              </w:rPr>
              <w:t>повышение качества и надежности предоставления жилищно-коммунальных услуг населению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.</w:t>
            </w:r>
            <w:r w:rsidRPr="004D334F">
              <w:rPr>
                <w:b/>
                <w:spacing w:val="-4"/>
                <w:sz w:val="28"/>
                <w:szCs w:val="28"/>
              </w:rPr>
              <w:t xml:space="preserve"> </w:t>
            </w:r>
          </w:p>
          <w:p w:rsidR="00353BCC" w:rsidRDefault="00353BCC" w:rsidP="00BF59DE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  <w:u w:val="single"/>
              </w:rPr>
            </w:pPr>
            <w:r>
              <w:rPr>
                <w:rFonts w:cs="Times New Roman"/>
                <w:sz w:val="28"/>
                <w:szCs w:val="28"/>
                <w:u w:val="single"/>
              </w:rPr>
              <w:t>Задачи Программы:</w:t>
            </w:r>
          </w:p>
          <w:p w:rsidR="00353BCC" w:rsidRDefault="00353BCC" w:rsidP="00BF59DE">
            <w:pPr>
              <w:pStyle w:val="Standard"/>
              <w:ind w:firstLine="708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создание условий для стимулирования инвестиционной активности в жилищном строительстве;</w:t>
            </w:r>
          </w:p>
          <w:p w:rsidR="00353BCC" w:rsidRDefault="00353BCC" w:rsidP="00BF59DE">
            <w:pPr>
              <w:pStyle w:val="Standard"/>
              <w:ind w:firstLine="708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создание условий для ежегодного роста объемов ввода жилья, в том </w:t>
            </w:r>
            <w:proofErr w:type="gramStart"/>
            <w:r>
              <w:rPr>
                <w:rFonts w:cs="Times New Roman"/>
                <w:sz w:val="28"/>
                <w:szCs w:val="28"/>
              </w:rPr>
              <w:t>числе  жилья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экономкласса;</w:t>
            </w:r>
          </w:p>
          <w:p w:rsidR="00353BCC" w:rsidRDefault="00353BCC" w:rsidP="00BF59DE">
            <w:pPr>
              <w:pStyle w:val="Standard"/>
              <w:ind w:firstLine="708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повышение уровня обеспеченности населения жильем путем ежегодного наращивания объемов жилищного строительства и развития финансово-кредитных институтов рынка жилья;</w:t>
            </w:r>
          </w:p>
          <w:p w:rsidR="00353BCC" w:rsidRDefault="00353BCC" w:rsidP="00BF59DE">
            <w:pPr>
              <w:pStyle w:val="Standard"/>
              <w:snapToGrid w:val="0"/>
              <w:ind w:firstLine="708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создание условий для снижения административных барьеров в строительстве;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 xml:space="preserve">комплексное решение вопросов по устойчивому развитию жилищного строительства, стимулирование развития жилищного строительства в </w:t>
            </w:r>
            <w:proofErr w:type="spellStart"/>
            <w:r w:rsidRPr="0061522B">
              <w:rPr>
                <w:sz w:val="28"/>
                <w:szCs w:val="28"/>
              </w:rPr>
              <w:t>Чамзинском</w:t>
            </w:r>
            <w:proofErr w:type="spellEnd"/>
            <w:r w:rsidRPr="0061522B">
              <w:rPr>
                <w:sz w:val="28"/>
                <w:szCs w:val="28"/>
              </w:rPr>
              <w:t xml:space="preserve"> муниципальном районе;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>обеспечение повышения доступности жилья в соответствии с платежеспособным спросом граждан и стандартами обеспечения их жилыми помещениями;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 xml:space="preserve">упрощение порядка предоставления земель под малоэтажное жилищное строительство и индивидуальное жилищное строительство, в том числе жилищно-строительным кооперативам; 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 xml:space="preserve">обеспечение земельных участков коммунальной и транспортной инфраструктурой; 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>обеспечение жильем молодых семей;</w:t>
            </w:r>
          </w:p>
          <w:p w:rsidR="00353BCC" w:rsidRPr="0061522B" w:rsidRDefault="00353BCC" w:rsidP="00BF59DE">
            <w:pPr>
              <w:pStyle w:val="a4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61522B">
              <w:rPr>
                <w:rFonts w:ascii="Times New Roman" w:hAnsi="Times New Roman" w:cs="Times New Roman"/>
                <w:sz w:val="28"/>
                <w:szCs w:val="28"/>
              </w:rPr>
              <w:t>предоставление детям-сиротам благоустроенных жилых помещений специализированного жилищного фонда по договорам найма специализированных жилых помещений;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>строительство автомобильных дорог;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>строительство сетей водоснабжения;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>строительство сетей водоотведения;</w:t>
            </w:r>
          </w:p>
          <w:p w:rsidR="00353BCC" w:rsidRPr="0061522B" w:rsidRDefault="00353BCC" w:rsidP="00BF59DE">
            <w:pPr>
              <w:ind w:firstLine="720"/>
              <w:jc w:val="both"/>
              <w:rPr>
                <w:b/>
                <w:bCs/>
                <w:sz w:val="28"/>
              </w:rPr>
            </w:pPr>
            <w:r w:rsidRPr="0061522B">
              <w:rPr>
                <w:sz w:val="28"/>
                <w:szCs w:val="28"/>
              </w:rPr>
              <w:lastRenderedPageBreak/>
              <w:t>строительство сетей инженерно-технического обеспечения индивидуальной жилой застройки.</w:t>
            </w:r>
          </w:p>
          <w:p w:rsidR="00353BCC" w:rsidRPr="00BB0A21" w:rsidRDefault="00353BCC" w:rsidP="00BF59DE">
            <w:pPr>
              <w:pStyle w:val="Standard"/>
              <w:jc w:val="both"/>
              <w:rPr>
                <w:rFonts w:cs="Times New Roman"/>
                <w:bCs/>
                <w:sz w:val="28"/>
              </w:rPr>
            </w:pPr>
            <w:r w:rsidRPr="00BB0A21">
              <w:rPr>
                <w:rFonts w:cs="Times New Roman"/>
                <w:bCs/>
                <w:sz w:val="28"/>
              </w:rPr>
              <w:t>В экономике:</w:t>
            </w:r>
          </w:p>
          <w:p w:rsidR="00353BCC" w:rsidRDefault="00353BCC" w:rsidP="00BF59DE">
            <w:pPr>
              <w:pStyle w:val="Standard"/>
              <w:jc w:val="both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 xml:space="preserve">содействие экономическому развитию района за счёт развития предприятий строительной отрасли и строительных материалов, занятости населения на объектах строительства </w:t>
            </w:r>
            <w:proofErr w:type="gramStart"/>
            <w:r>
              <w:rPr>
                <w:rFonts w:cs="Times New Roman"/>
                <w:sz w:val="28"/>
              </w:rPr>
              <w:t>и  предприятиях</w:t>
            </w:r>
            <w:proofErr w:type="gramEnd"/>
            <w:r>
              <w:rPr>
                <w:rFonts w:cs="Times New Roman"/>
                <w:sz w:val="28"/>
              </w:rPr>
              <w:t xml:space="preserve"> стройиндустрии, улучшению жилищной и социальной инфраструктуры населённых пунктов района.</w:t>
            </w:r>
          </w:p>
          <w:p w:rsidR="00353BCC" w:rsidRDefault="00353BCC" w:rsidP="00BF59DE">
            <w:pPr>
              <w:pStyle w:val="Standard"/>
              <w:jc w:val="both"/>
              <w:rPr>
                <w:rFonts w:cs="Times New Roman"/>
                <w:sz w:val="28"/>
              </w:rPr>
            </w:pPr>
          </w:p>
        </w:tc>
      </w:tr>
      <w:tr w:rsidR="00353BCC" w:rsidRPr="0061522B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Pr="00BB0A21" w:rsidRDefault="00353BCC" w:rsidP="00BF59DE">
            <w:pPr>
              <w:pStyle w:val="Standard"/>
              <w:snapToGrid w:val="0"/>
              <w:rPr>
                <w:rFonts w:cs="Times New Roman"/>
                <w:sz w:val="28"/>
              </w:rPr>
            </w:pPr>
            <w:r w:rsidRPr="00BB0A21">
              <w:rPr>
                <w:rFonts w:cs="Times New Roman"/>
                <w:sz w:val="28"/>
              </w:rPr>
              <w:lastRenderedPageBreak/>
              <w:t>Целевые показатели (индикаторы) эффективности реализации Программы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Pr="00BB0A21" w:rsidRDefault="00353BCC" w:rsidP="00BF59DE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BB0A21">
              <w:rPr>
                <w:rFonts w:cs="Times New Roman"/>
                <w:sz w:val="28"/>
                <w:szCs w:val="28"/>
              </w:rPr>
              <w:t xml:space="preserve">Увеличение годового объема ввода жилья </w:t>
            </w:r>
            <w:proofErr w:type="gramStart"/>
            <w:r w:rsidRPr="00BB0A21">
              <w:rPr>
                <w:rFonts w:cs="Times New Roman"/>
                <w:sz w:val="28"/>
                <w:szCs w:val="28"/>
              </w:rPr>
              <w:t>с  3,549</w:t>
            </w:r>
            <w:proofErr w:type="gramEnd"/>
            <w:r w:rsidRPr="00BB0A21">
              <w:rPr>
                <w:rFonts w:cs="Times New Roman"/>
                <w:sz w:val="28"/>
                <w:szCs w:val="28"/>
              </w:rPr>
              <w:t xml:space="preserve"> тыс. кв. метров общей площади в 2010 году до  14,5 тыс. кв. метров общей площади в 2025 году;</w:t>
            </w:r>
          </w:p>
          <w:p w:rsidR="00353BCC" w:rsidRPr="00BB0A21" w:rsidRDefault="00353BCC" w:rsidP="00BF59DE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BB0A21">
              <w:rPr>
                <w:rFonts w:cs="Times New Roman"/>
                <w:sz w:val="28"/>
                <w:szCs w:val="28"/>
              </w:rPr>
              <w:t>рост обеспеченности населения жильем с 25,5 кв. метра на 1 человека в 2009 году до 0,45 кв. метра на 1 человека в 2025 году;</w:t>
            </w:r>
          </w:p>
          <w:p w:rsidR="00353BCC" w:rsidRPr="00BB0A21" w:rsidRDefault="00353BCC" w:rsidP="00BF59DE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BB0A21">
              <w:rPr>
                <w:rFonts w:cs="Times New Roman"/>
                <w:sz w:val="28"/>
                <w:szCs w:val="28"/>
              </w:rPr>
              <w:t>ежегодное увеличение доли семей, которым доступно приобретение жилья, соответствующего стандартам обеспечения жилыми помещениями, с помощью собственных и заемных средств, на 2 %;</w:t>
            </w:r>
          </w:p>
          <w:p w:rsidR="00353BCC" w:rsidRDefault="00353BCC" w:rsidP="00BF5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FA5290">
              <w:rPr>
                <w:sz w:val="28"/>
                <w:szCs w:val="28"/>
              </w:rPr>
              <w:t xml:space="preserve">оличество молодых семей, улучшивших жилищные   условия (в том числе с использованием заемных средств) при оказании содействия за счет средств: федерального бюджета, республиканского бюджета Республики </w:t>
            </w:r>
            <w:proofErr w:type="gramStart"/>
            <w:r w:rsidRPr="00FA5290">
              <w:rPr>
                <w:sz w:val="28"/>
                <w:szCs w:val="28"/>
              </w:rPr>
              <w:t>Мордовия,  бюджета</w:t>
            </w:r>
            <w:proofErr w:type="gramEnd"/>
            <w:r w:rsidRPr="00FA5290">
              <w:rPr>
                <w:sz w:val="28"/>
                <w:szCs w:val="28"/>
              </w:rPr>
              <w:t xml:space="preserve"> </w:t>
            </w:r>
            <w:proofErr w:type="spellStart"/>
            <w:r w:rsidRPr="00FA5290">
              <w:rPr>
                <w:sz w:val="28"/>
                <w:szCs w:val="28"/>
              </w:rPr>
              <w:t>Чамзинского</w:t>
            </w:r>
            <w:proofErr w:type="spellEnd"/>
            <w:r w:rsidRPr="00FA5290">
              <w:rPr>
                <w:sz w:val="28"/>
                <w:szCs w:val="28"/>
              </w:rPr>
              <w:t xml:space="preserve">   муниципаль</w:t>
            </w:r>
            <w:r>
              <w:rPr>
                <w:sz w:val="28"/>
                <w:szCs w:val="28"/>
              </w:rPr>
              <w:t>ного района Республики Мордовия;</w:t>
            </w:r>
          </w:p>
          <w:p w:rsidR="00353BCC" w:rsidRPr="00FA5290" w:rsidRDefault="00353BCC" w:rsidP="00BF5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A5290">
              <w:rPr>
                <w:sz w:val="28"/>
                <w:szCs w:val="28"/>
              </w:rPr>
              <w:t>оля молодых семей, улучшивших жилищные условия в отчетном году в общей численности молодых семей, включенных в список молодых семей-участников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</w:t>
            </w:r>
            <w:r>
              <w:rPr>
                <w:sz w:val="28"/>
                <w:szCs w:val="28"/>
              </w:rPr>
              <w:t xml:space="preserve"> государственной программы Российской Федерации Обеспечение доступным и комфортным жильем и коммунальными услугами граждан Российской Федерации</w:t>
            </w:r>
            <w:r w:rsidRPr="00FA5290">
              <w:rPr>
                <w:sz w:val="28"/>
                <w:szCs w:val="28"/>
              </w:rPr>
              <w:t>, изъявивших желание получить социаль</w:t>
            </w:r>
            <w:r>
              <w:rPr>
                <w:sz w:val="28"/>
                <w:szCs w:val="28"/>
              </w:rPr>
              <w:t>ную выплату в планируемом году;</w:t>
            </w:r>
            <w:r w:rsidRPr="00FA5290">
              <w:rPr>
                <w:sz w:val="28"/>
                <w:szCs w:val="28"/>
              </w:rPr>
              <w:t xml:space="preserve">                                                                              </w:t>
            </w:r>
          </w:p>
          <w:p w:rsidR="00353BCC" w:rsidRPr="00392051" w:rsidRDefault="00353BCC" w:rsidP="00BF59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392051">
              <w:rPr>
                <w:rFonts w:ascii="Times New Roman" w:hAnsi="Times New Roman" w:cs="Times New Roman"/>
                <w:sz w:val="28"/>
                <w:szCs w:val="28"/>
              </w:rPr>
              <w:t>исленность детей-сирот, детей, оставшихся без попечения родителей, и лиц из их числа, состоящих на учете в качестве нуждающихся в жилом помещении (на начало финансового года)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53BCC" w:rsidRPr="00392051" w:rsidRDefault="00353BCC" w:rsidP="00BF5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392051">
              <w:rPr>
                <w:sz w:val="28"/>
                <w:szCs w:val="28"/>
              </w:rPr>
              <w:t xml:space="preserve">исленность детей-сирот, детей, оставшихся без попечения родителей, а также лиц из их числа, имеющих и не реализовавших своевременно право на </w:t>
            </w:r>
            <w:r w:rsidRPr="00392051">
              <w:rPr>
                <w:sz w:val="28"/>
                <w:szCs w:val="28"/>
              </w:rPr>
              <w:lastRenderedPageBreak/>
              <w:t>обеспечение жилыми помещениями (на начало финансового года)</w:t>
            </w:r>
            <w:r>
              <w:rPr>
                <w:sz w:val="28"/>
                <w:szCs w:val="28"/>
              </w:rPr>
              <w:t>;</w:t>
            </w:r>
          </w:p>
          <w:p w:rsidR="00353BCC" w:rsidRPr="00392051" w:rsidRDefault="00353BCC" w:rsidP="00BF5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392051">
              <w:rPr>
                <w:sz w:val="28"/>
                <w:szCs w:val="28"/>
              </w:rPr>
              <w:t>исленность обеспеченных благоустроенными жилыми помещениями детей-сирот, детей, оставшихся без попечения родителей, и лиц из их числа по договорам найма специализированного жилого помещения (в течение финансового года</w:t>
            </w:r>
            <w:r>
              <w:rPr>
                <w:sz w:val="28"/>
                <w:szCs w:val="28"/>
              </w:rPr>
              <w:t>);</w:t>
            </w:r>
          </w:p>
          <w:p w:rsidR="00353BCC" w:rsidRPr="00392051" w:rsidRDefault="00353BCC" w:rsidP="00BF5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392051">
              <w:rPr>
                <w:sz w:val="28"/>
                <w:szCs w:val="28"/>
              </w:rPr>
              <w:t>исленность обеспеченных благоустроенными жилыми помещениями детей-сирот, детей, оставшихся без попечения родителей, и лиц из их числа, по договорам социального найма (в течение финансового года)</w:t>
            </w:r>
            <w:r>
              <w:rPr>
                <w:sz w:val="28"/>
                <w:szCs w:val="28"/>
              </w:rPr>
              <w:t>;</w:t>
            </w:r>
          </w:p>
          <w:p w:rsidR="00353BCC" w:rsidRPr="00392051" w:rsidRDefault="00353BCC" w:rsidP="00BF5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92051">
              <w:rPr>
                <w:sz w:val="28"/>
                <w:szCs w:val="28"/>
              </w:rPr>
              <w:t>оля детей-сирот,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помещений, к общей численности детей-сирот, детей, оставшихся без попечения родителей, лиц из их числа, имеющих право на обеспечение благоустроенными жилыми помещениями</w:t>
            </w:r>
            <w:r>
              <w:rPr>
                <w:sz w:val="28"/>
                <w:szCs w:val="28"/>
              </w:rPr>
              <w:t>;</w:t>
            </w:r>
          </w:p>
          <w:p w:rsidR="00353BCC" w:rsidRDefault="00353BCC" w:rsidP="00BF59DE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</w:t>
            </w:r>
            <w:r w:rsidRPr="00392051">
              <w:rPr>
                <w:rFonts w:cs="Times New Roman"/>
                <w:sz w:val="28"/>
                <w:szCs w:val="28"/>
              </w:rPr>
              <w:t>оля детей-сирот, детей, оставшихся без попечения родителей, лиц из их числа, обеспеченных благоустроенными жилыми помещениями по договорам социального найма, к общей численности детей-сирот, детей, оставшихся без попечения родителей, лиц из их числа, имеющих право на обеспечение благоустроенными жилыми помещениями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BB0A21" w:rsidRDefault="00353BCC" w:rsidP="00BF59DE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BB0A21">
              <w:rPr>
                <w:rFonts w:cs="Times New Roman"/>
                <w:sz w:val="28"/>
                <w:szCs w:val="28"/>
              </w:rPr>
              <w:t>строитель</w:t>
            </w:r>
            <w:r>
              <w:rPr>
                <w:rFonts w:cs="Times New Roman"/>
                <w:sz w:val="28"/>
                <w:szCs w:val="28"/>
              </w:rPr>
              <w:t xml:space="preserve">ство автодороги по ул.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К.Белоус</w:t>
            </w:r>
            <w:proofErr w:type="spellEnd"/>
            <w:r w:rsidRPr="00BB0A21"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 w:rsidRPr="00BB0A21">
              <w:rPr>
                <w:rFonts w:cs="Times New Roman"/>
                <w:sz w:val="28"/>
                <w:szCs w:val="28"/>
              </w:rPr>
              <w:t>А.Осипова</w:t>
            </w:r>
            <w:proofErr w:type="spellEnd"/>
            <w:r w:rsidRPr="00BB0A21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BB0A21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BB0A21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BB0A21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B0A21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длиной 0,8275 км </w:t>
            </w:r>
            <w:proofErr w:type="gramStart"/>
            <w:r w:rsidRPr="00BB0A21">
              <w:rPr>
                <w:rFonts w:cs="Times New Roman"/>
                <w:sz w:val="28"/>
                <w:szCs w:val="28"/>
              </w:rPr>
              <w:t>и  обеспечение</w:t>
            </w:r>
            <w:proofErr w:type="gramEnd"/>
            <w:r w:rsidRPr="00BB0A21">
              <w:rPr>
                <w:rFonts w:cs="Times New Roman"/>
                <w:sz w:val="28"/>
                <w:szCs w:val="28"/>
              </w:rPr>
              <w:t xml:space="preserve"> ввода жилья  в количестве 10 домов не менее 1400 кв. метров;</w:t>
            </w:r>
          </w:p>
          <w:p w:rsidR="00353BCC" w:rsidRPr="00BB0A21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BB0A21">
              <w:rPr>
                <w:color w:val="22272F"/>
                <w:sz w:val="28"/>
                <w:szCs w:val="28"/>
              </w:rPr>
              <w:t xml:space="preserve">    строительство автомобильных дорог по ул. Юбилейная,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BB0A21">
              <w:rPr>
                <w:color w:val="22272F"/>
                <w:sz w:val="28"/>
                <w:szCs w:val="28"/>
              </w:rPr>
              <w:t>,  Весенняя</w:t>
            </w:r>
            <w:proofErr w:type="gramEnd"/>
            <w:r w:rsidRPr="00BB0A21">
              <w:rPr>
                <w:color w:val="22272F"/>
                <w:sz w:val="28"/>
                <w:szCs w:val="28"/>
              </w:rPr>
              <w:t xml:space="preserve">, Рождественская, части ул. Новоселов и объездной в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5 км. ;</w:t>
            </w:r>
          </w:p>
          <w:p w:rsidR="00353BCC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BB0A21">
              <w:rPr>
                <w:color w:val="22272F"/>
                <w:sz w:val="28"/>
                <w:szCs w:val="28"/>
              </w:rPr>
              <w:t xml:space="preserve">   строительство автомобильной дороги по ул. Степана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Эрьзи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1 км.;</w:t>
            </w:r>
          </w:p>
          <w:p w:rsidR="00353BCC" w:rsidRPr="000F574B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0F574B">
              <w:rPr>
                <w:color w:val="22272F"/>
                <w:sz w:val="28"/>
                <w:szCs w:val="28"/>
              </w:rPr>
              <w:t xml:space="preserve">    строительство автомобильной дороги по ул. Набережная в </w:t>
            </w:r>
            <w:proofErr w:type="spellStart"/>
            <w:r w:rsidRPr="000F574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0F574B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0F574B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0F574B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-1,49 км.;</w:t>
            </w:r>
          </w:p>
          <w:p w:rsidR="00353BCC" w:rsidRPr="000F574B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0F574B">
              <w:rPr>
                <w:color w:val="22272F"/>
                <w:sz w:val="28"/>
                <w:szCs w:val="28"/>
              </w:rPr>
              <w:lastRenderedPageBreak/>
              <w:t xml:space="preserve">    строительство автомобильной дороги по ул. Рабочая в </w:t>
            </w:r>
            <w:proofErr w:type="spellStart"/>
            <w:r w:rsidRPr="000F574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0F574B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0F574B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0F574B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-1,38 км.;</w:t>
            </w:r>
          </w:p>
          <w:p w:rsidR="00353BCC" w:rsidRPr="000F574B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0F574B">
              <w:rPr>
                <w:color w:val="22272F"/>
                <w:sz w:val="28"/>
                <w:szCs w:val="28"/>
              </w:rPr>
              <w:t xml:space="preserve">    строительство автомобильной дороги по ул. Пролетарская в </w:t>
            </w:r>
            <w:proofErr w:type="spellStart"/>
            <w:r w:rsidRPr="000F574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0F574B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0F574B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0F574B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-0,484 км.;</w:t>
            </w:r>
          </w:p>
          <w:p w:rsidR="00353BCC" w:rsidRPr="00BB0A21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BB0A21">
              <w:rPr>
                <w:color w:val="22272F"/>
                <w:sz w:val="28"/>
                <w:szCs w:val="28"/>
              </w:rPr>
              <w:t xml:space="preserve">    строительство сетей водоснабже</w:t>
            </w:r>
            <w:r>
              <w:rPr>
                <w:color w:val="22272F"/>
                <w:sz w:val="28"/>
                <w:szCs w:val="28"/>
              </w:rPr>
              <w:t xml:space="preserve">ния по ул. </w:t>
            </w:r>
            <w:proofErr w:type="spellStart"/>
            <w:r>
              <w:rPr>
                <w:color w:val="22272F"/>
                <w:sz w:val="28"/>
                <w:szCs w:val="28"/>
              </w:rPr>
              <w:t>К.Белоус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А.Осипова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, Юбилейная,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BB0A21">
              <w:rPr>
                <w:color w:val="22272F"/>
                <w:sz w:val="28"/>
                <w:szCs w:val="28"/>
              </w:rPr>
              <w:t>,  Весенняя</w:t>
            </w:r>
            <w:proofErr w:type="gramEnd"/>
            <w:r w:rsidRPr="00BB0A21">
              <w:rPr>
                <w:color w:val="22272F"/>
                <w:sz w:val="28"/>
                <w:szCs w:val="28"/>
              </w:rPr>
              <w:t xml:space="preserve">, Рождественская, Новоселов в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7 км.;</w:t>
            </w:r>
          </w:p>
          <w:p w:rsidR="00353BCC" w:rsidRPr="00BB0A21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BB0A21">
              <w:rPr>
                <w:color w:val="22272F"/>
                <w:sz w:val="28"/>
                <w:szCs w:val="28"/>
              </w:rPr>
              <w:t xml:space="preserve">     строительство сетей водоснабжения по ул. Степана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Эрьзи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1,9 км.;</w:t>
            </w:r>
          </w:p>
          <w:p w:rsidR="00353BCC" w:rsidRPr="00BB0A21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BB0A21">
              <w:rPr>
                <w:color w:val="22272F"/>
                <w:sz w:val="28"/>
                <w:szCs w:val="28"/>
              </w:rPr>
              <w:t xml:space="preserve">     строительство сете</w:t>
            </w:r>
            <w:r>
              <w:rPr>
                <w:color w:val="22272F"/>
                <w:sz w:val="28"/>
                <w:szCs w:val="28"/>
              </w:rPr>
              <w:t xml:space="preserve">й водоотведения по ул. </w:t>
            </w:r>
            <w:proofErr w:type="spellStart"/>
            <w:r>
              <w:rPr>
                <w:color w:val="22272F"/>
                <w:sz w:val="28"/>
                <w:szCs w:val="28"/>
              </w:rPr>
              <w:t>К.Белоус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А.Осипова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, Юбилейная,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BB0A21">
              <w:rPr>
                <w:color w:val="22272F"/>
                <w:sz w:val="28"/>
                <w:szCs w:val="28"/>
              </w:rPr>
              <w:t>,  Весенняя</w:t>
            </w:r>
            <w:proofErr w:type="gramEnd"/>
            <w:r w:rsidRPr="00BB0A21">
              <w:rPr>
                <w:color w:val="22272F"/>
                <w:sz w:val="28"/>
                <w:szCs w:val="28"/>
              </w:rPr>
              <w:t xml:space="preserve">, Рождественская, Новоселов  в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9 км.;</w:t>
            </w:r>
          </w:p>
          <w:p w:rsidR="00353BCC" w:rsidRPr="00BB0A21" w:rsidRDefault="00353BCC" w:rsidP="00BF59DE">
            <w:pPr>
              <w:jc w:val="both"/>
              <w:rPr>
                <w:sz w:val="28"/>
                <w:szCs w:val="28"/>
              </w:rPr>
            </w:pPr>
            <w:r w:rsidRPr="00BB0A21">
              <w:rPr>
                <w:color w:val="22272F"/>
                <w:sz w:val="28"/>
                <w:szCs w:val="28"/>
              </w:rPr>
              <w:t xml:space="preserve">     строительство сетей инженерно-технического обеспечения индивидуальной жилой застройки по ул.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Полковская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, Центральная,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Сайгушская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О.Храмова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BB0A21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BB0A21">
              <w:rPr>
                <w:color w:val="22272F"/>
                <w:sz w:val="28"/>
                <w:szCs w:val="28"/>
              </w:rPr>
              <w:t>. Чамзинка (водоотведение)- протяженностью 5,1 км.</w:t>
            </w:r>
            <w:r w:rsidRPr="0061522B">
              <w:rPr>
                <w:sz w:val="28"/>
                <w:szCs w:val="28"/>
              </w:rPr>
              <w:t xml:space="preserve"> </w:t>
            </w:r>
          </w:p>
          <w:p w:rsidR="00353BCC" w:rsidRPr="0061522B" w:rsidRDefault="00353BCC" w:rsidP="00BF59DE">
            <w:pPr>
              <w:jc w:val="both"/>
              <w:rPr>
                <w:sz w:val="28"/>
                <w:szCs w:val="28"/>
              </w:rPr>
            </w:pPr>
          </w:p>
        </w:tc>
      </w:tr>
      <w:tr w:rsidR="00353BCC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lastRenderedPageBreak/>
              <w:t xml:space="preserve">Основные </w:t>
            </w:r>
            <w:r>
              <w:rPr>
                <w:rFonts w:cs="Times New Roman"/>
                <w:sz w:val="28"/>
              </w:rPr>
              <w:br/>
              <w:t xml:space="preserve">мероприятия </w:t>
            </w:r>
            <w:r>
              <w:rPr>
                <w:rFonts w:cs="Times New Roman"/>
                <w:sz w:val="28"/>
              </w:rPr>
              <w:br/>
              <w:t>программы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jc w:val="both"/>
            </w:pPr>
            <w:r>
              <w:rPr>
                <w:rFonts w:cs="Times New Roman"/>
                <w:sz w:val="28"/>
                <w:szCs w:val="34"/>
              </w:rPr>
              <w:t xml:space="preserve"> Программа реализуется через план мероприятий по развитию городских и сельских территорий в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Чамзинском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муниципальном районе </w:t>
            </w:r>
            <w:proofErr w:type="gramStart"/>
            <w:r>
              <w:rPr>
                <w:rFonts w:cs="Times New Roman"/>
                <w:sz w:val="28"/>
                <w:szCs w:val="34"/>
              </w:rPr>
              <w:t>РМ .</w:t>
            </w:r>
            <w:proofErr w:type="gramEnd"/>
          </w:p>
        </w:tc>
      </w:tr>
      <w:tr w:rsidR="00353BCC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Сроки реализации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 xml:space="preserve">Подпрограммы «Обеспечение жильем молодых семей </w:t>
            </w:r>
            <w:proofErr w:type="spellStart"/>
            <w:r>
              <w:rPr>
                <w:rFonts w:cs="Times New Roman"/>
                <w:sz w:val="28"/>
              </w:rPr>
              <w:t>Чамзинского</w:t>
            </w:r>
            <w:proofErr w:type="spellEnd"/>
            <w:r>
              <w:rPr>
                <w:rFonts w:cs="Times New Roman"/>
                <w:sz w:val="28"/>
              </w:rPr>
              <w:t xml:space="preserve"> муниципального района» - 2015 – 2025 годы;</w:t>
            </w:r>
          </w:p>
          <w:p w:rsidR="00353BCC" w:rsidRPr="001E5BBB" w:rsidRDefault="00353BCC" w:rsidP="00BF59DE">
            <w:pPr>
              <w:pStyle w:val="1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Подпрограммы </w:t>
            </w:r>
            <w:r w:rsidRPr="00E8250F">
              <w:rPr>
                <w:rFonts w:ascii="Times New Roman" w:hAnsi="Times New Roman" w:cs="Times New Roman"/>
                <w:b w:val="0"/>
                <w:szCs w:val="28"/>
              </w:rPr>
              <w:t xml:space="preserve"> «Обеспечение жилыми помещениями детей-сирот и детей, оставшихся без попечения родителей, 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 , лиц из числа детей-сирот и детей, оставшихся без попечения родителей, и достигли возраста 23 лет в </w:t>
            </w:r>
            <w:proofErr w:type="spellStart"/>
            <w:r w:rsidRPr="00E8250F">
              <w:rPr>
                <w:rFonts w:ascii="Times New Roman" w:hAnsi="Times New Roman" w:cs="Times New Roman"/>
                <w:b w:val="0"/>
                <w:szCs w:val="28"/>
              </w:rPr>
              <w:t>Чамзинском</w:t>
            </w:r>
            <w:proofErr w:type="spellEnd"/>
            <w:r w:rsidRPr="00E8250F">
              <w:rPr>
                <w:rFonts w:ascii="Times New Roman" w:hAnsi="Times New Roman" w:cs="Times New Roman"/>
                <w:b w:val="0"/>
                <w:szCs w:val="28"/>
              </w:rPr>
              <w:t xml:space="preserve"> муниципальном районе Республики Мордовия» </w:t>
            </w:r>
            <w:r w:rsidRPr="001E5BBB">
              <w:rPr>
                <w:rFonts w:ascii="Times New Roman" w:hAnsi="Times New Roman" w:cs="Times New Roman"/>
                <w:b w:val="0"/>
                <w:szCs w:val="28"/>
              </w:rPr>
              <w:t>-</w:t>
            </w:r>
            <w:r w:rsidRPr="001E5BBB">
              <w:rPr>
                <w:rFonts w:ascii="Times New Roman" w:hAnsi="Times New Roman" w:cs="Times New Roman"/>
                <w:b w:val="0"/>
              </w:rPr>
              <w:t xml:space="preserve"> 2017-2025 годы.</w:t>
            </w:r>
          </w:p>
          <w:p w:rsidR="00353BCC" w:rsidRPr="005A688D" w:rsidRDefault="00353BCC" w:rsidP="00BF59DE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</w:p>
        </w:tc>
      </w:tr>
      <w:tr w:rsidR="00353BCC" w:rsidTr="00F4481D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spacing w:line="210" w:lineRule="atLeast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Pr="00FC5225" w:rsidRDefault="00353BCC" w:rsidP="00BF59DE">
            <w:pPr>
              <w:pStyle w:val="2"/>
              <w:snapToGrid w:val="0"/>
              <w:spacing w:line="210" w:lineRule="atLeast"/>
              <w:ind w:firstLine="290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подпрограмма</w:t>
            </w:r>
            <w:proofErr w:type="spellEnd"/>
            <w:r w:rsidRPr="00FC5225">
              <w:rPr>
                <w:rFonts w:cs="Times New Roman"/>
                <w:szCs w:val="28"/>
              </w:rPr>
              <w:t xml:space="preserve"> «</w:t>
            </w:r>
            <w:proofErr w:type="spellStart"/>
            <w:r w:rsidRPr="00FC5225">
              <w:rPr>
                <w:rFonts w:cs="Times New Roman"/>
                <w:szCs w:val="28"/>
              </w:rPr>
              <w:t>Обеспечение</w:t>
            </w:r>
            <w:proofErr w:type="spellEnd"/>
            <w:r w:rsidRPr="00FC522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FC5225">
              <w:rPr>
                <w:rFonts w:cs="Times New Roman"/>
                <w:szCs w:val="28"/>
              </w:rPr>
              <w:t>жильем</w:t>
            </w:r>
            <w:proofErr w:type="spellEnd"/>
            <w:r w:rsidRPr="00FC522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FC5225">
              <w:rPr>
                <w:rFonts w:cs="Times New Roman"/>
                <w:szCs w:val="28"/>
              </w:rPr>
              <w:t>молодых</w:t>
            </w:r>
            <w:proofErr w:type="spellEnd"/>
            <w:r w:rsidRPr="00FC522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FC5225">
              <w:rPr>
                <w:rFonts w:cs="Times New Roman"/>
                <w:szCs w:val="28"/>
              </w:rPr>
              <w:lastRenderedPageBreak/>
              <w:t>семей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Чамзинского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муниципального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района</w:t>
            </w:r>
            <w:proofErr w:type="spellEnd"/>
            <w:r w:rsidRPr="00FC5225">
              <w:rPr>
                <w:rFonts w:cs="Times New Roman"/>
                <w:szCs w:val="28"/>
              </w:rPr>
              <w:t xml:space="preserve">» - </w:t>
            </w:r>
            <w:proofErr w:type="spellStart"/>
            <w:r w:rsidRPr="00FC5225">
              <w:rPr>
                <w:rFonts w:cs="Times New Roman"/>
                <w:szCs w:val="28"/>
              </w:rPr>
              <w:t>приложение</w:t>
            </w:r>
            <w:proofErr w:type="spellEnd"/>
            <w:r w:rsidRPr="00FC5225">
              <w:rPr>
                <w:rFonts w:cs="Times New Roman"/>
                <w:szCs w:val="28"/>
              </w:rPr>
              <w:t xml:space="preserve"> №1 к </w:t>
            </w:r>
            <w:proofErr w:type="spellStart"/>
            <w:r w:rsidRPr="00FC5225">
              <w:rPr>
                <w:rFonts w:cs="Times New Roman"/>
                <w:szCs w:val="28"/>
              </w:rPr>
              <w:t>программе</w:t>
            </w:r>
            <w:proofErr w:type="spellEnd"/>
            <w:r w:rsidRPr="00FC5225">
              <w:rPr>
                <w:rFonts w:cs="Times New Roman"/>
                <w:szCs w:val="28"/>
              </w:rPr>
              <w:t>;</w:t>
            </w:r>
          </w:p>
          <w:p w:rsidR="00353BCC" w:rsidRPr="002B5588" w:rsidRDefault="00353BCC" w:rsidP="00BF59DE">
            <w:pPr>
              <w:pStyle w:val="Standard"/>
              <w:snapToGrid w:val="0"/>
              <w:spacing w:line="210" w:lineRule="atLeast"/>
              <w:ind w:firstLine="290"/>
              <w:jc w:val="both"/>
              <w:textAlignment w:val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подпрограмма </w:t>
            </w:r>
            <w:r w:rsidRPr="002B5588">
              <w:rPr>
                <w:rFonts w:cs="Times New Roman"/>
                <w:sz w:val="28"/>
                <w:szCs w:val="28"/>
              </w:rPr>
              <w:t xml:space="preserve">«Обеспечение жилыми </w:t>
            </w:r>
            <w:r>
              <w:rPr>
                <w:rFonts w:cs="Times New Roman"/>
                <w:sz w:val="28"/>
                <w:szCs w:val="28"/>
              </w:rPr>
              <w:t>п</w:t>
            </w:r>
            <w:r w:rsidRPr="002B5588">
              <w:rPr>
                <w:rFonts w:cs="Times New Roman"/>
                <w:sz w:val="28"/>
                <w:szCs w:val="28"/>
              </w:rPr>
              <w:t xml:space="preserve">омещениями детей-сирот и детей, оставшихся без попечения родителей, 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 , лиц из числа детей-сирот и детей, оставшихся без попечения родителей, и достигли возраста 23 лет в </w:t>
            </w:r>
            <w:proofErr w:type="spellStart"/>
            <w:r w:rsidRPr="002B5588">
              <w:rPr>
                <w:rFonts w:cs="Times New Roman"/>
                <w:sz w:val="28"/>
                <w:szCs w:val="28"/>
              </w:rPr>
              <w:t>Чамзинском</w:t>
            </w:r>
            <w:proofErr w:type="spellEnd"/>
            <w:r w:rsidRPr="002B5588">
              <w:rPr>
                <w:rFonts w:cs="Times New Roman"/>
                <w:sz w:val="28"/>
                <w:szCs w:val="28"/>
              </w:rPr>
              <w:t xml:space="preserve"> муниципальном районе Республики Мордовия»</w:t>
            </w:r>
            <w:r w:rsidRPr="00E8250F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- </w:t>
            </w:r>
            <w:r w:rsidRPr="002B5588">
              <w:rPr>
                <w:rFonts w:cs="Times New Roman"/>
                <w:sz w:val="28"/>
                <w:szCs w:val="28"/>
              </w:rPr>
              <w:t>приложение №2 к программе.</w:t>
            </w:r>
          </w:p>
          <w:p w:rsidR="00353BCC" w:rsidRDefault="00353BCC" w:rsidP="00BF59DE">
            <w:pPr>
              <w:pStyle w:val="Standard"/>
              <w:snapToGrid w:val="0"/>
              <w:spacing w:line="210" w:lineRule="atLeast"/>
              <w:ind w:firstLine="290"/>
              <w:textAlignment w:val="auto"/>
            </w:pPr>
          </w:p>
        </w:tc>
      </w:tr>
      <w:tr w:rsidR="00353BCC" w:rsidRPr="0061522B" w:rsidTr="00F4481D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lastRenderedPageBreak/>
              <w:t xml:space="preserve">Источник и объем </w:t>
            </w:r>
            <w:r>
              <w:rPr>
                <w:rFonts w:cs="Times New Roman"/>
                <w:sz w:val="28"/>
              </w:rPr>
              <w:br/>
              <w:t>финансирования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Объем финансирования Программы составляет – </w:t>
            </w:r>
            <w:r>
              <w:rPr>
                <w:rFonts w:cs="Times New Roman"/>
                <w:sz w:val="28"/>
                <w:szCs w:val="28"/>
              </w:rPr>
              <w:t>405 729,8</w:t>
            </w:r>
            <w:r w:rsidRPr="00C817B9">
              <w:rPr>
                <w:rFonts w:cs="Times New Roman"/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C817B9">
              <w:rPr>
                <w:rFonts w:cs="Times New Roman"/>
                <w:sz w:val="28"/>
                <w:szCs w:val="28"/>
              </w:rPr>
              <w:t xml:space="preserve">федерального бюджета – </w:t>
            </w:r>
            <w:r>
              <w:rPr>
                <w:rFonts w:cs="Times New Roman"/>
                <w:sz w:val="28"/>
                <w:szCs w:val="28"/>
              </w:rPr>
              <w:t>178 000,82</w:t>
            </w:r>
            <w:r w:rsidRPr="00C817B9">
              <w:rPr>
                <w:rFonts w:cs="Times New Roman"/>
                <w:sz w:val="28"/>
                <w:szCs w:val="28"/>
              </w:rPr>
              <w:t xml:space="preserve"> тыс. рублей; </w:t>
            </w:r>
          </w:p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C817B9">
              <w:rPr>
                <w:rFonts w:cs="Times New Roman"/>
                <w:sz w:val="28"/>
                <w:szCs w:val="28"/>
              </w:rPr>
              <w:t>республиканского  бюджета</w:t>
            </w:r>
            <w:proofErr w:type="gramEnd"/>
            <w:r w:rsidRPr="00C817B9">
              <w:rPr>
                <w:rFonts w:cs="Times New Roman"/>
                <w:sz w:val="28"/>
                <w:szCs w:val="28"/>
              </w:rPr>
              <w:t xml:space="preserve"> Республики Мордовия  - </w:t>
            </w:r>
            <w:r>
              <w:rPr>
                <w:rFonts w:cs="Times New Roman"/>
                <w:sz w:val="28"/>
                <w:szCs w:val="28"/>
              </w:rPr>
              <w:t>54 443,15</w:t>
            </w:r>
            <w:r w:rsidRPr="00C817B9">
              <w:rPr>
                <w:rFonts w:cs="Times New Roman"/>
                <w:sz w:val="28"/>
                <w:szCs w:val="28"/>
              </w:rPr>
              <w:t xml:space="preserve"> тыс. рублей; 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C817B9">
              <w:rPr>
                <w:rFonts w:cs="Times New Roman"/>
                <w:sz w:val="28"/>
                <w:szCs w:val="28"/>
              </w:rPr>
              <w:t xml:space="preserve">районного бюджета </w:t>
            </w:r>
            <w:proofErr w:type="spellStart"/>
            <w:r w:rsidRPr="00C817B9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C817B9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</w:t>
            </w:r>
            <w:r>
              <w:rPr>
                <w:rFonts w:cs="Times New Roman"/>
                <w:sz w:val="28"/>
                <w:szCs w:val="28"/>
              </w:rPr>
              <w:t>3 282,0</w:t>
            </w:r>
            <w:r w:rsidRPr="00C817B9">
              <w:rPr>
                <w:rFonts w:cs="Times New Roman"/>
                <w:sz w:val="28"/>
                <w:szCs w:val="28"/>
              </w:rPr>
              <w:t xml:space="preserve"> тыс.</w:t>
            </w:r>
            <w:r w:rsidRPr="0061522B">
              <w:rPr>
                <w:rFonts w:cs="Times New Roman"/>
                <w:sz w:val="28"/>
                <w:szCs w:val="28"/>
              </w:rPr>
              <w:t xml:space="preserve"> </w:t>
            </w:r>
            <w:r w:rsidRPr="00C817B9">
              <w:rPr>
                <w:rFonts w:cs="Times New Roman"/>
                <w:sz w:val="28"/>
                <w:szCs w:val="28"/>
              </w:rPr>
              <w:t>рублей;</w:t>
            </w:r>
            <w:r w:rsidRPr="0061522B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Мордовия- 711, 85 тыс. рублей;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-1</w:t>
            </w:r>
            <w:r>
              <w:rPr>
                <w:rFonts w:cs="Times New Roman"/>
                <w:sz w:val="28"/>
                <w:szCs w:val="28"/>
              </w:rPr>
              <w:t>7</w:t>
            </w:r>
            <w:r w:rsidRPr="0061522B">
              <w:rPr>
                <w:rFonts w:cs="Times New Roman"/>
                <w:sz w:val="28"/>
                <w:szCs w:val="28"/>
              </w:rPr>
              <w:t>5,</w:t>
            </w:r>
            <w:r>
              <w:rPr>
                <w:rFonts w:cs="Times New Roman"/>
                <w:sz w:val="28"/>
                <w:szCs w:val="28"/>
              </w:rPr>
              <w:t>657</w:t>
            </w:r>
            <w:r w:rsidRPr="0061522B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</w:p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C817B9">
              <w:rPr>
                <w:rFonts w:cs="Times New Roman"/>
                <w:sz w:val="28"/>
                <w:szCs w:val="28"/>
              </w:rPr>
              <w:t xml:space="preserve">За счёт средств внебюджетных источников – </w:t>
            </w:r>
            <w:r>
              <w:rPr>
                <w:rFonts w:cs="Times New Roman"/>
                <w:sz w:val="28"/>
                <w:szCs w:val="28"/>
              </w:rPr>
              <w:t>169 116,81</w:t>
            </w:r>
            <w:r w:rsidRPr="008D5743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8B3496">
              <w:rPr>
                <w:rFonts w:cs="Times New Roman"/>
                <w:sz w:val="28"/>
                <w:szCs w:val="28"/>
              </w:rPr>
              <w:t>тыс. рублей,</w:t>
            </w:r>
            <w:r w:rsidRPr="00C817B9">
              <w:rPr>
                <w:rFonts w:cs="Times New Roman"/>
                <w:sz w:val="28"/>
                <w:szCs w:val="28"/>
              </w:rPr>
              <w:t xml:space="preserve"> в том числе:</w:t>
            </w:r>
          </w:p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2EA9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985620">
              <w:rPr>
                <w:rFonts w:cs="Times New Roman"/>
                <w:b/>
                <w:sz w:val="28"/>
                <w:szCs w:val="28"/>
              </w:rPr>
              <w:t>по подпрограмме "Обеспечение жильем молодых</w:t>
            </w:r>
            <w:r w:rsidRPr="00C817B9">
              <w:rPr>
                <w:rFonts w:cs="Times New Roman"/>
                <w:sz w:val="28"/>
                <w:szCs w:val="28"/>
              </w:rPr>
              <w:t xml:space="preserve"> семей </w:t>
            </w:r>
            <w:proofErr w:type="spellStart"/>
            <w:r w:rsidRPr="00C817B9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C817B9">
              <w:rPr>
                <w:rFonts w:cs="Times New Roman"/>
                <w:sz w:val="28"/>
                <w:szCs w:val="28"/>
              </w:rPr>
              <w:t xml:space="preserve"> муниципального района" </w:t>
            </w:r>
            <w:r w:rsidRPr="00985620">
              <w:rPr>
                <w:rFonts w:cs="Times New Roman"/>
                <w:b/>
                <w:sz w:val="28"/>
                <w:szCs w:val="28"/>
              </w:rPr>
              <w:t>-</w:t>
            </w:r>
            <w:r>
              <w:rPr>
                <w:rFonts w:cs="Times New Roman"/>
                <w:b/>
                <w:sz w:val="28"/>
                <w:szCs w:val="28"/>
              </w:rPr>
              <w:t>283 985,8</w:t>
            </w:r>
            <w:r w:rsidRPr="00985620">
              <w:rPr>
                <w:rFonts w:cs="Times New Roman"/>
                <w:b/>
                <w:sz w:val="28"/>
                <w:szCs w:val="28"/>
              </w:rPr>
              <w:t xml:space="preserve"> тыс. рублей</w:t>
            </w:r>
            <w:r w:rsidRPr="00C817B9">
              <w:rPr>
                <w:rFonts w:cs="Times New Roman"/>
                <w:sz w:val="28"/>
                <w:szCs w:val="28"/>
              </w:rPr>
              <w:t xml:space="preserve">, в том числе за счет средств: </w:t>
            </w:r>
          </w:p>
          <w:p w:rsidR="00353BCC" w:rsidRPr="008D5743" w:rsidRDefault="00353BCC" w:rsidP="00BF59DE">
            <w:pPr>
              <w:pStyle w:val="Standard"/>
              <w:snapToGrid w:val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817B9">
              <w:rPr>
                <w:rFonts w:cs="Times New Roman"/>
                <w:sz w:val="28"/>
                <w:szCs w:val="28"/>
              </w:rPr>
              <w:t xml:space="preserve">федерального бюджета </w:t>
            </w:r>
            <w:r>
              <w:rPr>
                <w:rFonts w:cs="Times New Roman"/>
                <w:sz w:val="28"/>
                <w:szCs w:val="28"/>
              </w:rPr>
              <w:t>–</w:t>
            </w:r>
            <w:r w:rsidRPr="00C817B9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</w:rPr>
              <w:t>75 139,201</w:t>
            </w:r>
            <w:r w:rsidRPr="00985620">
              <w:rPr>
                <w:rFonts w:cs="Times New Roman"/>
                <w:b/>
                <w:sz w:val="28"/>
                <w:szCs w:val="28"/>
              </w:rPr>
              <w:t xml:space="preserve"> тыс</w:t>
            </w:r>
            <w:r w:rsidRPr="00C817B9">
              <w:rPr>
                <w:rFonts w:cs="Times New Roman"/>
                <w:sz w:val="28"/>
                <w:szCs w:val="28"/>
              </w:rPr>
              <w:t xml:space="preserve">. </w:t>
            </w:r>
            <w:r w:rsidRPr="008D5743">
              <w:rPr>
                <w:rFonts w:cs="Times New Roman"/>
                <w:b/>
                <w:sz w:val="28"/>
                <w:szCs w:val="28"/>
              </w:rPr>
              <w:t>рублей;</w:t>
            </w:r>
          </w:p>
          <w:p w:rsidR="00353BCC" w:rsidRPr="008D5743" w:rsidRDefault="00353BCC" w:rsidP="00BF59DE">
            <w:pPr>
              <w:pStyle w:val="Standard"/>
              <w:snapToGrid w:val="0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gramStart"/>
            <w:r w:rsidRPr="00C817B9">
              <w:rPr>
                <w:rFonts w:cs="Times New Roman"/>
                <w:sz w:val="28"/>
                <w:szCs w:val="28"/>
              </w:rPr>
              <w:t>республиканского  бюджета</w:t>
            </w:r>
            <w:proofErr w:type="gramEnd"/>
            <w:r w:rsidRPr="00C817B9">
              <w:rPr>
                <w:rFonts w:cs="Times New Roman"/>
                <w:sz w:val="28"/>
                <w:szCs w:val="28"/>
              </w:rPr>
              <w:t xml:space="preserve"> Республики Мордовия  </w:t>
            </w:r>
            <w:r w:rsidRPr="00985620">
              <w:rPr>
                <w:rFonts w:cs="Times New Roman"/>
                <w:b/>
                <w:sz w:val="28"/>
                <w:szCs w:val="28"/>
              </w:rPr>
              <w:t xml:space="preserve">-  </w:t>
            </w:r>
            <w:r>
              <w:rPr>
                <w:rFonts w:cs="Times New Roman"/>
                <w:b/>
                <w:sz w:val="28"/>
                <w:szCs w:val="28"/>
              </w:rPr>
              <w:t>36 448,266</w:t>
            </w:r>
            <w:r w:rsidRPr="00C817B9">
              <w:rPr>
                <w:rFonts w:cs="Times New Roman"/>
                <w:sz w:val="28"/>
                <w:szCs w:val="28"/>
              </w:rPr>
              <w:t xml:space="preserve"> </w:t>
            </w:r>
            <w:r w:rsidRPr="008D5743">
              <w:rPr>
                <w:rFonts w:cs="Times New Roman"/>
                <w:b/>
                <w:sz w:val="28"/>
                <w:szCs w:val="28"/>
              </w:rPr>
              <w:t>тыс. рублей;</w:t>
            </w:r>
          </w:p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C817B9">
              <w:rPr>
                <w:rFonts w:cs="Times New Roman"/>
                <w:sz w:val="28"/>
                <w:szCs w:val="28"/>
              </w:rPr>
              <w:t xml:space="preserve">районного бюджета </w:t>
            </w:r>
            <w:proofErr w:type="spellStart"/>
            <w:r w:rsidRPr="00C817B9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C817B9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</w:t>
            </w:r>
            <w:proofErr w:type="gramStart"/>
            <w:r w:rsidRPr="00C817B9">
              <w:rPr>
                <w:rFonts w:cs="Times New Roman"/>
                <w:sz w:val="28"/>
                <w:szCs w:val="28"/>
              </w:rPr>
              <w:t xml:space="preserve">–  </w:t>
            </w:r>
            <w:r w:rsidRPr="00FB09B4">
              <w:rPr>
                <w:rFonts w:cs="Times New Roman"/>
                <w:b/>
                <w:sz w:val="28"/>
                <w:szCs w:val="28"/>
              </w:rPr>
              <w:t>3</w:t>
            </w:r>
            <w:proofErr w:type="gramEnd"/>
            <w:r w:rsidRPr="00FB09B4">
              <w:rPr>
                <w:rFonts w:cs="Times New Roman"/>
                <w:b/>
                <w:sz w:val="28"/>
                <w:szCs w:val="28"/>
              </w:rPr>
              <w:t> 281,518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8D5743">
              <w:rPr>
                <w:rFonts w:cs="Times New Roman"/>
                <w:b/>
                <w:sz w:val="28"/>
                <w:szCs w:val="28"/>
              </w:rPr>
              <w:t>тыс.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8D5743">
              <w:rPr>
                <w:rFonts w:cs="Times New Roman"/>
                <w:b/>
                <w:sz w:val="28"/>
                <w:szCs w:val="28"/>
              </w:rPr>
              <w:t>рублей;</w:t>
            </w:r>
          </w:p>
          <w:p w:rsidR="00353BCC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C817B9">
              <w:rPr>
                <w:rFonts w:cs="Times New Roman"/>
                <w:sz w:val="28"/>
                <w:szCs w:val="28"/>
              </w:rPr>
              <w:t xml:space="preserve">За счёт средств внебюджетных источников – </w:t>
            </w:r>
          </w:p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169 116,81</w:t>
            </w:r>
            <w:r w:rsidRPr="008D5743">
              <w:rPr>
                <w:rFonts w:cs="Times New Roman"/>
                <w:b/>
                <w:sz w:val="28"/>
                <w:szCs w:val="28"/>
              </w:rPr>
              <w:t xml:space="preserve"> тыс. рублей</w:t>
            </w:r>
            <w:r w:rsidRPr="00C817B9">
              <w:rPr>
                <w:rFonts w:cs="Times New Roman"/>
                <w:sz w:val="28"/>
                <w:szCs w:val="28"/>
              </w:rPr>
              <w:t>.</w:t>
            </w:r>
          </w:p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8D5743">
              <w:rPr>
                <w:rFonts w:cs="Times New Roman"/>
                <w:b/>
                <w:sz w:val="28"/>
                <w:szCs w:val="28"/>
              </w:rPr>
              <w:t>по подпрограмме "Обеспечение жилыми помещениями детей-сирот и детей, оставшихся без</w:t>
            </w:r>
            <w:r w:rsidRPr="00C817B9">
              <w:rPr>
                <w:rFonts w:cs="Times New Roman"/>
                <w:sz w:val="28"/>
                <w:szCs w:val="28"/>
              </w:rPr>
              <w:t xml:space="preserve"> попечения родителей,  лиц из  числа </w:t>
            </w:r>
            <w:r>
              <w:rPr>
                <w:rFonts w:cs="Times New Roman"/>
                <w:sz w:val="28"/>
                <w:szCs w:val="28"/>
              </w:rPr>
              <w:t xml:space="preserve">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</w:t>
            </w:r>
            <w:r w:rsidRPr="00C817B9">
              <w:rPr>
                <w:rFonts w:cs="Times New Roman"/>
                <w:sz w:val="28"/>
                <w:szCs w:val="28"/>
              </w:rPr>
              <w:t xml:space="preserve">в </w:t>
            </w:r>
            <w:proofErr w:type="spellStart"/>
            <w:r w:rsidRPr="00C817B9">
              <w:rPr>
                <w:rFonts w:cs="Times New Roman"/>
                <w:sz w:val="28"/>
                <w:szCs w:val="28"/>
              </w:rPr>
              <w:t>Чамзинском</w:t>
            </w:r>
            <w:proofErr w:type="spellEnd"/>
            <w:r w:rsidRPr="00C817B9">
              <w:rPr>
                <w:rFonts w:cs="Times New Roman"/>
                <w:sz w:val="28"/>
                <w:szCs w:val="28"/>
              </w:rPr>
              <w:t xml:space="preserve"> муниципальном районе Республики Мордовия" </w:t>
            </w:r>
            <w:r>
              <w:rPr>
                <w:rFonts w:cs="Times New Roman"/>
                <w:sz w:val="28"/>
                <w:szCs w:val="28"/>
              </w:rPr>
              <w:t>–</w:t>
            </w:r>
            <w:r w:rsidRPr="00C817B9">
              <w:rPr>
                <w:rFonts w:cs="Times New Roman"/>
                <w:sz w:val="28"/>
                <w:szCs w:val="28"/>
              </w:rPr>
              <w:t xml:space="preserve"> </w:t>
            </w:r>
            <w:r w:rsidRPr="00215194">
              <w:rPr>
                <w:rFonts w:cs="Times New Roman"/>
                <w:b/>
                <w:sz w:val="28"/>
                <w:szCs w:val="28"/>
              </w:rPr>
              <w:lastRenderedPageBreak/>
              <w:t>12 603, 2 тыс. рублей</w:t>
            </w:r>
            <w:r w:rsidRPr="00C817B9">
              <w:rPr>
                <w:rFonts w:cs="Times New Roman"/>
                <w:sz w:val="28"/>
                <w:szCs w:val="28"/>
              </w:rPr>
              <w:t xml:space="preserve"> в том числе за счет средств: </w:t>
            </w:r>
          </w:p>
          <w:p w:rsidR="00353BCC" w:rsidRPr="00C817B9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C817B9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 </w:t>
            </w:r>
            <w:r w:rsidRPr="00215194">
              <w:rPr>
                <w:rFonts w:cs="Times New Roman"/>
                <w:b/>
                <w:sz w:val="28"/>
                <w:szCs w:val="28"/>
              </w:rPr>
              <w:t>12 603,2 тыс. рублей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        по мероприятию - строительство автомобильных дорог – </w:t>
            </w:r>
            <w:r>
              <w:rPr>
                <w:rFonts w:cs="Times New Roman"/>
                <w:sz w:val="28"/>
                <w:szCs w:val="28"/>
              </w:rPr>
              <w:t>71 340,79</w:t>
            </w:r>
            <w:r w:rsidRPr="0061522B">
              <w:rPr>
                <w:rFonts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федерального бюджета -</w:t>
            </w:r>
            <w:r>
              <w:rPr>
                <w:rFonts w:cs="Times New Roman"/>
                <w:sz w:val="28"/>
                <w:szCs w:val="28"/>
              </w:rPr>
              <w:t>65 817,61</w:t>
            </w:r>
            <w:r w:rsidRPr="0061522B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республиканского бюджета Республики Мордовия -</w:t>
            </w:r>
            <w:r>
              <w:rPr>
                <w:rFonts w:cs="Times New Roman"/>
                <w:sz w:val="28"/>
                <w:szCs w:val="28"/>
              </w:rPr>
              <w:t>5 013,676</w:t>
            </w:r>
            <w:r w:rsidRPr="0061522B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</w:t>
            </w:r>
            <w:r>
              <w:rPr>
                <w:rFonts w:cs="Times New Roman"/>
                <w:sz w:val="28"/>
                <w:szCs w:val="28"/>
              </w:rPr>
              <w:t xml:space="preserve">ики Мордовия -486,85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22,657 тыс. </w:t>
            </w:r>
            <w:proofErr w:type="gramStart"/>
            <w:r>
              <w:rPr>
                <w:rFonts w:cs="Times New Roman"/>
                <w:sz w:val="28"/>
                <w:szCs w:val="28"/>
              </w:rPr>
              <w:t xml:space="preserve">рублей, </w:t>
            </w:r>
            <w:r w:rsidRPr="0061522B">
              <w:rPr>
                <w:rFonts w:cs="Times New Roman"/>
                <w:sz w:val="28"/>
                <w:szCs w:val="28"/>
              </w:rPr>
              <w:t xml:space="preserve"> в</w:t>
            </w:r>
            <w:proofErr w:type="gramEnd"/>
            <w:r w:rsidRPr="0061522B">
              <w:rPr>
                <w:rFonts w:cs="Times New Roman"/>
                <w:sz w:val="28"/>
                <w:szCs w:val="28"/>
              </w:rPr>
              <w:t xml:space="preserve"> том числе: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строительство автодороги по ул.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К.Белоуса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и А. Осипова в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7 284,0 тыс. рублей в том числе за счет средств: 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федерального бюджета -7 138,3 тыс. рублей, 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– 72, 85 тыс. рублей 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-72, 85 тыс. рублей;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строительство автомобильных дорог по ул. Юбилейная,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Н.А.Алеева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, Весенняя,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61522B">
              <w:rPr>
                <w:rFonts w:cs="Times New Roman"/>
                <w:sz w:val="28"/>
                <w:szCs w:val="28"/>
              </w:rPr>
              <w:t xml:space="preserve">Рождественская, части ул. Новоселов и объездной в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Мордовия-22 500,0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, в том числе за счет средств: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федерального бюджета -22 050,0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Мордовия-225,0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Мордовия-225,0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строительство автомобильной дороги по ул. Степана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Эрьзи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Мордовия-18 900,0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в том числе за счет средств: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федерального бюджета 18 522,0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-189,0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Мордовия-189,0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 xml:space="preserve">строительство автомобильной дороги по ул. </w:t>
            </w:r>
            <w:r w:rsidRPr="002152C7">
              <w:rPr>
                <w:rFonts w:cs="Times New Roman"/>
                <w:sz w:val="28"/>
                <w:szCs w:val="28"/>
              </w:rPr>
              <w:lastRenderedPageBreak/>
              <w:t xml:space="preserve">Набережная в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. Чамзинка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10 332,578 тыс. рублей, в том числе за счет средств: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>федерального бюджета –8 257,796 тыс. рублей;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>республиканского бюджета Республики Мордовия –2 064,449 тыс. рублей;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-10,333 тыс. рублей;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 xml:space="preserve">строительство автомобильной дороги по ул. Рабочая в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. Чамзинка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-8 630,540 тыс. рублей, в том числе за счет средств: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>федерального бюджета –6 897,528 тыс. рублей;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>республиканского бюджета республики Мордовия-1 724,382 тыс. рублей;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8,630 тыс. рублей;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 xml:space="preserve">строительство автомобильной дороги по ул. Пролетарская в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. Чамзинка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-3 693,670 тыс. рублей, в том числе за счет средств: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>федерального бюджета- 2 951,981 тыс. рублей;</w:t>
            </w:r>
          </w:p>
          <w:p w:rsidR="00353BCC" w:rsidRPr="002152C7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>республиканского бюджета Республики Мордовия- 737,995 тыс. рублей</w:t>
            </w:r>
          </w:p>
          <w:p w:rsidR="00353BCC" w:rsidRPr="00215194" w:rsidRDefault="00353BCC" w:rsidP="00BF59DE">
            <w:pPr>
              <w:pStyle w:val="Standard"/>
              <w:snapToGrid w:val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152C7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2152C7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2152C7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3, 694 тыс. рублей;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по мероприятию – строительство сетей водоснабжения -13 800,0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, в том числе за счет средств: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федерального бюджета 13 525,0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-138,0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-138,0 </w:t>
            </w:r>
            <w:proofErr w:type="spellStart"/>
            <w:r w:rsidRPr="0061522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61522B">
              <w:rPr>
                <w:rFonts w:cs="Times New Roman"/>
                <w:sz w:val="28"/>
                <w:szCs w:val="28"/>
              </w:rPr>
              <w:t xml:space="preserve"> в том числе:</w:t>
            </w:r>
          </w:p>
          <w:p w:rsidR="00353BCC" w:rsidRPr="009A0FA0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        строительство сетей водоснабжения по ул.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К.Белоус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А.Осипова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, Юбилейная,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9A0FA0">
              <w:rPr>
                <w:rFonts w:cs="Times New Roman"/>
                <w:sz w:val="28"/>
                <w:szCs w:val="28"/>
              </w:rPr>
              <w:t>,  Весенняя</w:t>
            </w:r>
            <w:proofErr w:type="gramEnd"/>
            <w:r w:rsidRPr="009A0FA0">
              <w:rPr>
                <w:rFonts w:cs="Times New Roman"/>
                <w:sz w:val="28"/>
                <w:szCs w:val="28"/>
              </w:rPr>
              <w:t xml:space="preserve">, Рождественская, Новоселов в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Мордовия- 8 100,0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в том числе за счет средств:</w:t>
            </w:r>
          </w:p>
          <w:p w:rsidR="00353BCC" w:rsidRPr="009A0FA0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федерального бюджета -7 938,0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Мордовия-81,0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lastRenderedPageBreak/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Мордовия-81,0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строительство сетей водоснабжения по ул. Степана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Эрьзи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Мордовия- 5 700,0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в том числе за счет средств: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федерального бюджета 5 586,0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-57,0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; 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Мордовия-57,0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по мероприятию -строительство сетей водоотведения -24 000,0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, в том числе за счет средств: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федерального бюджета -23 520,0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Мордовия-240,0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Мордовия-87,0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Мордовия-153,0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в том числе: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строительство сетей водоотведения по ул.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К.Белоус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А.Осипова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, Юбилейная,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9A0FA0">
              <w:rPr>
                <w:rFonts w:cs="Times New Roman"/>
                <w:sz w:val="28"/>
                <w:szCs w:val="28"/>
              </w:rPr>
              <w:t>,  Весенняя</w:t>
            </w:r>
            <w:proofErr w:type="gramEnd"/>
            <w:r w:rsidRPr="009A0FA0">
              <w:rPr>
                <w:rFonts w:cs="Times New Roman"/>
                <w:sz w:val="28"/>
                <w:szCs w:val="28"/>
              </w:rPr>
              <w:t xml:space="preserve">, Рождественская, Новоселов  в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Мордовия- 8 700,0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в том числе за счет средств: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>федерального бюджета -8 526,0 тыс. рублей;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-87,0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; 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Мордовия-87,0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строительство сетей инженерно-технического обеспечения индивидуальной жилой застройки по ул.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Полковская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, Центральная,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Сайгушская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О.Храмова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. Чамзинка (водоотведение)- 15 300,0 </w:t>
            </w:r>
            <w:proofErr w:type="spellStart"/>
            <w:proofErr w:type="gram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9A0FA0">
              <w:rPr>
                <w:rFonts w:cs="Times New Roman"/>
                <w:sz w:val="28"/>
                <w:szCs w:val="28"/>
              </w:rPr>
              <w:t xml:space="preserve"> в том числе за счет средств :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федерального бюджета – 19 994,0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– 153,0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;</w:t>
            </w:r>
          </w:p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9A0FA0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Мордовия-153,0 </w:t>
            </w:r>
            <w:proofErr w:type="spellStart"/>
            <w:r w:rsidRPr="009A0FA0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9A0FA0">
              <w:rPr>
                <w:rFonts w:cs="Times New Roman"/>
                <w:sz w:val="28"/>
                <w:szCs w:val="28"/>
              </w:rPr>
              <w:t>.</w:t>
            </w:r>
          </w:p>
          <w:p w:rsidR="00353BCC" w:rsidRPr="009A0FA0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</w:p>
          <w:p w:rsidR="00353BCC" w:rsidRPr="0061522B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lastRenderedPageBreak/>
              <w:t>Объемы финансирования мероприятий Программы за счет средств федерального бюджета, республиканского бюджета Республики Мордовия, местных бюджетов будут ежегодно уточняться исходя из реальных возможностей бюджетов всех уровней на соответствующий год.</w:t>
            </w:r>
          </w:p>
          <w:p w:rsidR="00353BCC" w:rsidRPr="009A0FA0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353BCC" w:rsidRPr="0061522B" w:rsidTr="00F4481D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TableContents"/>
              <w:snapToGrid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Ожидаемые результаты реализации Программы и </w:t>
            </w:r>
            <w:proofErr w:type="gramStart"/>
            <w:r>
              <w:rPr>
                <w:rFonts w:cs="Times New Roman"/>
                <w:sz w:val="28"/>
                <w:szCs w:val="28"/>
              </w:rPr>
              <w:t>показатели  социально</w:t>
            </w:r>
            <w:proofErr w:type="gramEnd"/>
            <w:r>
              <w:rPr>
                <w:rFonts w:cs="Times New Roman"/>
                <w:sz w:val="28"/>
                <w:szCs w:val="28"/>
              </w:rPr>
              <w:t>-экономической эффективности</w:t>
            </w:r>
          </w:p>
        </w:tc>
        <w:tc>
          <w:tcPr>
            <w:tcW w:w="6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Pr="0061522B" w:rsidRDefault="00353BCC" w:rsidP="00BF59DE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Реализация Программы должна обеспечить достижение в 2025 году следующих показателей (по сравнению с 2009 годом):</w:t>
            </w:r>
          </w:p>
          <w:p w:rsidR="00353BCC" w:rsidRPr="0061522B" w:rsidRDefault="00353BCC" w:rsidP="00BF59DE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61522B">
              <w:rPr>
                <w:rFonts w:cs="Times New Roman"/>
                <w:sz w:val="28"/>
                <w:szCs w:val="28"/>
              </w:rPr>
              <w:t>улучшение  жилищных</w:t>
            </w:r>
            <w:proofErr w:type="gramEnd"/>
            <w:r w:rsidRPr="0061522B">
              <w:rPr>
                <w:rFonts w:cs="Times New Roman"/>
                <w:sz w:val="28"/>
                <w:szCs w:val="28"/>
              </w:rPr>
              <w:t xml:space="preserve"> условий населения района (рост жилищной обеспеченности с 25,9 кв. метра на человека до 45,0 кв. метра);</w:t>
            </w:r>
          </w:p>
          <w:p w:rsidR="00353BCC" w:rsidRPr="0061522B" w:rsidRDefault="00353BCC" w:rsidP="00BF59DE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эффективное и целенаправленное использование финансовых средств федерального, республиканского и местных бюджетов в интересах стимулирования спроса и предложения на рынке жилья;</w:t>
            </w:r>
          </w:p>
          <w:p w:rsidR="00353BCC" w:rsidRPr="0061522B" w:rsidRDefault="00353BCC" w:rsidP="00BF59DE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увеличение годового объема ввода жилья с 3,549 тыс. кв. метров общей площади в 2010 году до 14,5 тыс. кв. метров в 2025 году;</w:t>
            </w:r>
          </w:p>
          <w:p w:rsidR="00353BCC" w:rsidRPr="0061522B" w:rsidRDefault="00353BCC" w:rsidP="00BF59DE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увеличение годового объема ввода малоэтажного жилья со 3,549 тыс. кв. метров общей площади в 2010 году до 14,5 тыс. кв. метров в 2025 году;</w:t>
            </w:r>
          </w:p>
          <w:p w:rsidR="00353BCC" w:rsidRPr="0061522B" w:rsidRDefault="00353BCC" w:rsidP="00BF59DE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достижение годового объема ввода стандартного жилья до 10,0 тыс. кв. метров в 2025 году;</w:t>
            </w:r>
          </w:p>
          <w:p w:rsidR="00353BCC" w:rsidRPr="006C383E" w:rsidRDefault="00353BCC" w:rsidP="00BF59DE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C383E">
              <w:rPr>
                <w:rFonts w:cs="Times New Roman"/>
                <w:sz w:val="28"/>
                <w:szCs w:val="28"/>
              </w:rPr>
              <w:t>- обеспечить жильем 141 молодых семей;</w:t>
            </w:r>
          </w:p>
          <w:p w:rsidR="00353BCC" w:rsidRPr="0061522B" w:rsidRDefault="00353BCC" w:rsidP="00BF59DE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создать условия для повышения уровня обеспеченности жильем молодых семей;</w:t>
            </w:r>
          </w:p>
          <w:p w:rsidR="00353BCC" w:rsidRPr="0061522B" w:rsidRDefault="00353BCC" w:rsidP="00BF59DE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снижение доли ветхого и аварийного жилья до 0,5 % к 2025 году;</w:t>
            </w:r>
          </w:p>
          <w:p w:rsidR="00353BCC" w:rsidRPr="0061522B" w:rsidRDefault="00353BCC" w:rsidP="00BF59DE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улучшение жилищных условий военнослужащих, лиц, уволенных с военной службы, вынужденных переселенцев и других групп населения, обеспечение жильем которых осуществляется за счет средств федерального бюджета;</w:t>
            </w:r>
          </w:p>
          <w:p w:rsidR="00353BCC" w:rsidRPr="0061522B" w:rsidRDefault="00353BCC" w:rsidP="00BF59DE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сокращение сроков строительства жилых домов за счет снижения административных барьеров;</w:t>
            </w:r>
          </w:p>
          <w:p w:rsidR="00353BCC" w:rsidRPr="0061522B" w:rsidRDefault="00353BCC" w:rsidP="00BF59DE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повышение качества строительства жилья;</w:t>
            </w:r>
          </w:p>
          <w:p w:rsidR="00353BCC" w:rsidRPr="0061522B" w:rsidRDefault="00353BCC" w:rsidP="00BF59DE">
            <w:pPr>
              <w:pStyle w:val="Standard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создание условий для улучшения демографической ситуации в районе, развитие строительных предприятий и организаций, повышение квалификации кадров в строительной отрасли;</w:t>
            </w:r>
          </w:p>
          <w:p w:rsidR="00353BCC" w:rsidRDefault="00353BCC" w:rsidP="00BF59DE">
            <w:pPr>
              <w:pStyle w:val="Standard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61522B">
              <w:rPr>
                <w:rFonts w:cs="Times New Roman"/>
                <w:sz w:val="28"/>
                <w:szCs w:val="28"/>
              </w:rPr>
              <w:t>- снижение социальной напряженности в районе в части обеспечения благоустроенными жилыми помещениями детей-сирот, детей, оставшихся без попечения родителей, а также лиц из их числа;</w:t>
            </w:r>
          </w:p>
          <w:p w:rsidR="00353BCC" w:rsidRPr="00BA6C53" w:rsidRDefault="00353BCC" w:rsidP="00BF59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B6F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B6F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A6C53">
              <w:rPr>
                <w:rFonts w:ascii="Times New Roman" w:hAnsi="Times New Roman" w:cs="Times New Roman"/>
                <w:sz w:val="28"/>
                <w:szCs w:val="28"/>
              </w:rPr>
              <w:t>созда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Pr="00BA6C53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BA6C53">
              <w:rPr>
                <w:rFonts w:ascii="Times New Roman" w:hAnsi="Times New Roman" w:cs="Times New Roman"/>
                <w:sz w:val="28"/>
                <w:szCs w:val="28"/>
              </w:rPr>
              <w:t xml:space="preserve"> жилищн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BA6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6C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6C53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детей-сирот;</w:t>
            </w:r>
          </w:p>
          <w:p w:rsidR="00353BCC" w:rsidRPr="00BA6C53" w:rsidRDefault="00353BCC" w:rsidP="00BF59DE">
            <w:pPr>
              <w:pStyle w:val="Standard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A6C53">
              <w:rPr>
                <w:rFonts w:cs="Times New Roman"/>
                <w:sz w:val="28"/>
                <w:szCs w:val="28"/>
              </w:rPr>
              <w:t xml:space="preserve">          </w:t>
            </w: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BA6C53">
              <w:rPr>
                <w:rFonts w:cs="Times New Roman"/>
                <w:sz w:val="28"/>
                <w:szCs w:val="28"/>
              </w:rPr>
              <w:t>обеспеч</w:t>
            </w:r>
            <w:r>
              <w:rPr>
                <w:rFonts w:cs="Times New Roman"/>
                <w:sz w:val="28"/>
                <w:szCs w:val="28"/>
              </w:rPr>
              <w:t>ение</w:t>
            </w:r>
            <w:r w:rsidRPr="00BA6C53"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D94F43">
              <w:rPr>
                <w:rFonts w:cs="Times New Roman"/>
                <w:b/>
                <w:sz w:val="28"/>
                <w:szCs w:val="28"/>
              </w:rPr>
              <w:t>11  человек</w:t>
            </w:r>
            <w:proofErr w:type="gramEnd"/>
            <w:r w:rsidRPr="00BA6C53">
              <w:rPr>
                <w:rFonts w:cs="Times New Roman"/>
                <w:sz w:val="28"/>
                <w:szCs w:val="28"/>
              </w:rPr>
              <w:t xml:space="preserve"> из указанной категории благоустроенными жилыми помещениями специализированного жилищного фонда по договорам найма специализированного жилого помещения</w:t>
            </w:r>
            <w:r>
              <w:rPr>
                <w:rFonts w:cs="Times New Roman"/>
                <w:sz w:val="28"/>
                <w:szCs w:val="28"/>
              </w:rPr>
              <w:t>;</w:t>
            </w:r>
            <w:r w:rsidRPr="00BA6C53">
              <w:rPr>
                <w:rFonts w:cs="Times New Roman"/>
                <w:sz w:val="28"/>
                <w:szCs w:val="28"/>
              </w:rPr>
              <w:t xml:space="preserve">    </w:t>
            </w:r>
          </w:p>
          <w:p w:rsidR="00353BCC" w:rsidRPr="0061522B" w:rsidRDefault="00353BCC" w:rsidP="00BF59DE">
            <w:pPr>
              <w:jc w:val="both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 xml:space="preserve">      </w:t>
            </w:r>
            <w:r w:rsidRPr="0061522B">
              <w:rPr>
                <w:color w:val="22272F"/>
                <w:sz w:val="28"/>
                <w:szCs w:val="28"/>
              </w:rPr>
              <w:t xml:space="preserve">-построить </w:t>
            </w:r>
            <w:r w:rsidRPr="0061522B">
              <w:rPr>
                <w:sz w:val="28"/>
                <w:szCs w:val="28"/>
              </w:rPr>
              <w:t xml:space="preserve">автодорогу по ул. К. Белоуса и А. Осипова в </w:t>
            </w:r>
            <w:proofErr w:type="spellStart"/>
            <w:r w:rsidRPr="0061522B">
              <w:rPr>
                <w:sz w:val="28"/>
                <w:szCs w:val="28"/>
              </w:rPr>
              <w:t>рп</w:t>
            </w:r>
            <w:proofErr w:type="spellEnd"/>
            <w:r w:rsidRPr="0061522B">
              <w:rPr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sz w:val="28"/>
                <w:szCs w:val="28"/>
              </w:rPr>
              <w:t xml:space="preserve"> муниципального района Республики Мордовия – длиной 0, 8275 км. </w:t>
            </w:r>
            <w:proofErr w:type="gramStart"/>
            <w:r w:rsidRPr="0061522B">
              <w:rPr>
                <w:sz w:val="28"/>
                <w:szCs w:val="28"/>
              </w:rPr>
              <w:t>и  обеспечить</w:t>
            </w:r>
            <w:proofErr w:type="gramEnd"/>
            <w:r w:rsidRPr="0061522B">
              <w:rPr>
                <w:sz w:val="28"/>
                <w:szCs w:val="28"/>
              </w:rPr>
              <w:t xml:space="preserve"> ввод жилья  в количестве 10 домов не менее 1400 кв. метров; </w:t>
            </w:r>
          </w:p>
          <w:p w:rsidR="00353BCC" w:rsidRPr="0061522B" w:rsidRDefault="00353BCC" w:rsidP="00BF59DE">
            <w:pPr>
              <w:pStyle w:val="a3"/>
              <w:ind w:left="0" w:firstLine="708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 xml:space="preserve">- </w:t>
            </w:r>
            <w:proofErr w:type="gramStart"/>
            <w:r w:rsidRPr="0061522B">
              <w:rPr>
                <w:color w:val="22272F"/>
                <w:sz w:val="28"/>
                <w:szCs w:val="28"/>
              </w:rPr>
              <w:t>построить  автодороги</w:t>
            </w:r>
            <w:proofErr w:type="gramEnd"/>
            <w:r w:rsidRPr="0061522B">
              <w:rPr>
                <w:color w:val="22272F"/>
                <w:sz w:val="28"/>
                <w:szCs w:val="28"/>
              </w:rPr>
              <w:t xml:space="preserve"> по ул. Юбилейная,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,  Весенняя, Рождественская, части ул. Новоселов и объездной в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5 км. ;</w:t>
            </w:r>
          </w:p>
          <w:p w:rsidR="00353BCC" w:rsidRDefault="00353BCC" w:rsidP="00BF59DE">
            <w:pPr>
              <w:pStyle w:val="a3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61522B">
              <w:rPr>
                <w:color w:val="22272F"/>
                <w:sz w:val="28"/>
                <w:szCs w:val="28"/>
              </w:rPr>
              <w:t xml:space="preserve">          </w:t>
            </w:r>
            <w:r>
              <w:rPr>
                <w:color w:val="22272F"/>
                <w:sz w:val="28"/>
                <w:szCs w:val="28"/>
              </w:rPr>
              <w:t xml:space="preserve">- </w:t>
            </w:r>
            <w:proofErr w:type="gramStart"/>
            <w:r w:rsidRPr="0061522B">
              <w:rPr>
                <w:color w:val="22272F"/>
                <w:sz w:val="28"/>
                <w:szCs w:val="28"/>
              </w:rPr>
              <w:t>построить  автодорогу</w:t>
            </w:r>
            <w:proofErr w:type="gramEnd"/>
            <w:r w:rsidRPr="0061522B">
              <w:rPr>
                <w:color w:val="22272F"/>
                <w:sz w:val="28"/>
                <w:szCs w:val="28"/>
              </w:rPr>
              <w:t xml:space="preserve"> по ул. Степана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Эрьзи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1 км.;</w:t>
            </w:r>
          </w:p>
          <w:p w:rsidR="00353BCC" w:rsidRPr="006C383E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>
              <w:rPr>
                <w:b/>
                <w:color w:val="22272F"/>
                <w:sz w:val="28"/>
                <w:szCs w:val="28"/>
              </w:rPr>
              <w:t xml:space="preserve">    </w:t>
            </w:r>
            <w:r w:rsidRPr="006C383E">
              <w:rPr>
                <w:color w:val="22272F"/>
                <w:sz w:val="28"/>
                <w:szCs w:val="28"/>
              </w:rPr>
              <w:t xml:space="preserve">построить автомобильную дорогу по ул. Набережная в </w:t>
            </w:r>
            <w:proofErr w:type="spellStart"/>
            <w:r w:rsidRPr="006C383E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C383E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6C383E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6C383E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-1,49 км.;</w:t>
            </w:r>
          </w:p>
          <w:p w:rsidR="00353BCC" w:rsidRPr="006C383E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6C383E">
              <w:rPr>
                <w:color w:val="22272F"/>
                <w:sz w:val="28"/>
                <w:szCs w:val="28"/>
              </w:rPr>
              <w:t xml:space="preserve">    построить автомобильную дорогу по ул. Рабочая в </w:t>
            </w:r>
            <w:proofErr w:type="spellStart"/>
            <w:r w:rsidRPr="006C383E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C383E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6C383E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6C383E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-1,38 км.;</w:t>
            </w:r>
          </w:p>
          <w:p w:rsidR="00353BCC" w:rsidRPr="006C383E" w:rsidRDefault="00353BCC" w:rsidP="00BF59DE">
            <w:pPr>
              <w:pStyle w:val="a3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6C383E">
              <w:rPr>
                <w:color w:val="22272F"/>
                <w:sz w:val="28"/>
                <w:szCs w:val="28"/>
              </w:rPr>
              <w:t xml:space="preserve">    построить автомобильную дорогу по ул. Пролетарская в </w:t>
            </w:r>
            <w:proofErr w:type="spellStart"/>
            <w:r w:rsidRPr="006C383E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C383E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6C383E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6C383E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-0,484 км.;</w:t>
            </w:r>
          </w:p>
          <w:p w:rsidR="00353BCC" w:rsidRPr="0061522B" w:rsidRDefault="00353BCC" w:rsidP="00BF59DE">
            <w:pPr>
              <w:pStyle w:val="a3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61522B">
              <w:rPr>
                <w:color w:val="22272F"/>
                <w:sz w:val="28"/>
                <w:szCs w:val="28"/>
              </w:rPr>
              <w:t xml:space="preserve">         </w:t>
            </w:r>
            <w:r>
              <w:rPr>
                <w:color w:val="22272F"/>
                <w:sz w:val="28"/>
                <w:szCs w:val="28"/>
              </w:rPr>
              <w:t xml:space="preserve">- </w:t>
            </w:r>
            <w:r w:rsidRPr="0061522B">
              <w:rPr>
                <w:color w:val="22272F"/>
                <w:sz w:val="28"/>
                <w:szCs w:val="28"/>
              </w:rPr>
              <w:t xml:space="preserve">построить сети водоснабжения по ул.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К.Белоус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А.Осипова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, Юбилейная,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61522B">
              <w:rPr>
                <w:color w:val="22272F"/>
                <w:sz w:val="28"/>
                <w:szCs w:val="28"/>
              </w:rPr>
              <w:t>,  Весенняя</w:t>
            </w:r>
            <w:proofErr w:type="gramEnd"/>
            <w:r w:rsidRPr="0061522B">
              <w:rPr>
                <w:color w:val="22272F"/>
                <w:sz w:val="28"/>
                <w:szCs w:val="28"/>
              </w:rPr>
              <w:t xml:space="preserve">, Рождественская, Новоселов в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7 км.;</w:t>
            </w:r>
            <w:r>
              <w:rPr>
                <w:b/>
                <w:color w:val="22272F"/>
                <w:sz w:val="28"/>
                <w:szCs w:val="28"/>
              </w:rPr>
              <w:t xml:space="preserve">    </w:t>
            </w:r>
          </w:p>
          <w:p w:rsidR="00353BCC" w:rsidRPr="0061522B" w:rsidRDefault="00353BCC" w:rsidP="00BF59DE">
            <w:pPr>
              <w:pStyle w:val="a3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61522B">
              <w:rPr>
                <w:color w:val="22272F"/>
                <w:sz w:val="28"/>
                <w:szCs w:val="28"/>
              </w:rPr>
              <w:t xml:space="preserve">        построить сети водоснабжения по ул. Степана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Эрьзи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1,9 км.;</w:t>
            </w:r>
          </w:p>
          <w:p w:rsidR="00353BCC" w:rsidRPr="0061522B" w:rsidRDefault="00353BCC" w:rsidP="00BF59DE">
            <w:pPr>
              <w:pStyle w:val="a3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61522B">
              <w:rPr>
                <w:color w:val="22272F"/>
                <w:sz w:val="28"/>
                <w:szCs w:val="28"/>
              </w:rPr>
              <w:t xml:space="preserve">        построить сети водоотведения по ул.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К.Белоус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А.Осипова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, Юбилейная,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61522B">
              <w:rPr>
                <w:color w:val="22272F"/>
                <w:sz w:val="28"/>
                <w:szCs w:val="28"/>
              </w:rPr>
              <w:t>,  Весенняя</w:t>
            </w:r>
            <w:proofErr w:type="gramEnd"/>
            <w:r w:rsidRPr="0061522B">
              <w:rPr>
                <w:color w:val="22272F"/>
                <w:sz w:val="28"/>
                <w:szCs w:val="28"/>
              </w:rPr>
              <w:t xml:space="preserve">, Рождественская, Новоселов  в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9 км. </w:t>
            </w:r>
          </w:p>
          <w:p w:rsidR="00353BCC" w:rsidRPr="00FB6FF9" w:rsidRDefault="00353BCC" w:rsidP="00BF59DE">
            <w:pPr>
              <w:pStyle w:val="a3"/>
              <w:ind w:left="0" w:firstLine="705"/>
              <w:jc w:val="both"/>
              <w:rPr>
                <w:b/>
                <w:sz w:val="28"/>
                <w:szCs w:val="28"/>
              </w:rPr>
            </w:pPr>
            <w:r w:rsidRPr="0061522B">
              <w:rPr>
                <w:color w:val="22272F"/>
                <w:sz w:val="28"/>
                <w:szCs w:val="28"/>
              </w:rPr>
              <w:t xml:space="preserve">построить сети инженерно-технического обеспечения индивидуальной жилой застройки по ул.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lastRenderedPageBreak/>
              <w:t>Полковская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, Центральная,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Сайгушская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О.Храмова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61522B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61522B">
              <w:rPr>
                <w:color w:val="22272F"/>
                <w:sz w:val="28"/>
                <w:szCs w:val="28"/>
              </w:rPr>
              <w:t>. Чамзинка (водоотведение)- протяженностью 5,1 км.</w:t>
            </w:r>
            <w:r w:rsidRPr="00FB6FF9">
              <w:rPr>
                <w:b/>
                <w:sz w:val="28"/>
                <w:szCs w:val="28"/>
              </w:rPr>
              <w:t xml:space="preserve">       </w:t>
            </w:r>
          </w:p>
          <w:p w:rsidR="00353BCC" w:rsidRPr="0061522B" w:rsidRDefault="00353BCC" w:rsidP="00BF59DE">
            <w:pPr>
              <w:jc w:val="both"/>
              <w:rPr>
                <w:color w:val="22272F"/>
                <w:sz w:val="28"/>
                <w:szCs w:val="28"/>
              </w:rPr>
            </w:pPr>
            <w:r w:rsidRPr="0061522B">
              <w:rPr>
                <w:sz w:val="28"/>
                <w:szCs w:val="28"/>
              </w:rPr>
              <w:t xml:space="preserve"> </w:t>
            </w:r>
            <w:r w:rsidRPr="0061522B">
              <w:rPr>
                <w:color w:val="22272F"/>
                <w:sz w:val="28"/>
                <w:szCs w:val="28"/>
              </w:rPr>
              <w:t xml:space="preserve">       </w:t>
            </w:r>
          </w:p>
          <w:p w:rsidR="00353BCC" w:rsidRPr="0061522B" w:rsidRDefault="00353BCC" w:rsidP="00BF59D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3BCC" w:rsidTr="00F4481D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lastRenderedPageBreak/>
              <w:t xml:space="preserve">Анализ </w:t>
            </w:r>
            <w:proofErr w:type="gramStart"/>
            <w:r>
              <w:rPr>
                <w:rFonts w:cs="Times New Roman"/>
                <w:sz w:val="28"/>
                <w:szCs w:val="34"/>
              </w:rPr>
              <w:t>рисков  реализации</w:t>
            </w:r>
            <w:proofErr w:type="gramEnd"/>
            <w:r>
              <w:rPr>
                <w:rFonts w:cs="Times New Roman"/>
                <w:sz w:val="28"/>
                <w:szCs w:val="34"/>
              </w:rPr>
              <w:t xml:space="preserve"> муниципальной Программы.  </w:t>
            </w:r>
          </w:p>
        </w:tc>
        <w:tc>
          <w:tcPr>
            <w:tcW w:w="6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 xml:space="preserve">Основными </w:t>
            </w:r>
            <w:proofErr w:type="gramStart"/>
            <w:r>
              <w:rPr>
                <w:rFonts w:cs="Times New Roman"/>
                <w:sz w:val="28"/>
                <w:szCs w:val="34"/>
              </w:rPr>
              <w:t>рисками  Программы</w:t>
            </w:r>
            <w:proofErr w:type="gramEnd"/>
            <w:r>
              <w:rPr>
                <w:rFonts w:cs="Times New Roman"/>
                <w:sz w:val="28"/>
                <w:szCs w:val="34"/>
              </w:rPr>
              <w:t xml:space="preserve"> являются:</w:t>
            </w:r>
          </w:p>
          <w:p w:rsidR="00353BCC" w:rsidRDefault="00353BCC" w:rsidP="00BF59DE">
            <w:pPr>
              <w:pStyle w:val="Standard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 xml:space="preserve">- риски не достижения конечных </w:t>
            </w:r>
            <w:proofErr w:type="gramStart"/>
            <w:r>
              <w:rPr>
                <w:rFonts w:cs="Times New Roman"/>
                <w:sz w:val="28"/>
                <w:szCs w:val="34"/>
              </w:rPr>
              <w:t>результатов  Программы</w:t>
            </w:r>
            <w:proofErr w:type="gramEnd"/>
            <w:r>
              <w:rPr>
                <w:rFonts w:cs="Times New Roman"/>
                <w:sz w:val="28"/>
                <w:szCs w:val="34"/>
              </w:rPr>
              <w:t>;</w:t>
            </w:r>
          </w:p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>- риски недофинансирования Программы.</w:t>
            </w:r>
          </w:p>
          <w:p w:rsidR="00353BCC" w:rsidRDefault="00353BCC" w:rsidP="00BF59D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 xml:space="preserve">Анализ </w:t>
            </w:r>
            <w:proofErr w:type="gramStart"/>
            <w:r>
              <w:rPr>
                <w:rFonts w:cs="Times New Roman"/>
                <w:sz w:val="28"/>
                <w:szCs w:val="34"/>
              </w:rPr>
              <w:t>рисков  реализации</w:t>
            </w:r>
            <w:proofErr w:type="gramEnd"/>
            <w:r>
              <w:rPr>
                <w:rFonts w:cs="Times New Roman"/>
                <w:sz w:val="28"/>
                <w:szCs w:val="34"/>
              </w:rPr>
              <w:t xml:space="preserve"> муниципальной Программы и принятие мер по  управлению ими осуществляет ответственный исполнитель  в процессе реализации Программы.</w:t>
            </w:r>
          </w:p>
        </w:tc>
      </w:tr>
      <w:tr w:rsidR="00353BCC" w:rsidTr="00F4481D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 xml:space="preserve">Методика оценки эффективности  </w:t>
            </w:r>
          </w:p>
          <w:p w:rsidR="00353BCC" w:rsidRDefault="00353BCC" w:rsidP="00BF59DE">
            <w:pPr>
              <w:pStyle w:val="Standard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>муниципальной Программы.</w:t>
            </w:r>
          </w:p>
        </w:tc>
        <w:tc>
          <w:tcPr>
            <w:tcW w:w="6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 xml:space="preserve">Методика оценки </w:t>
            </w:r>
            <w:proofErr w:type="gramStart"/>
            <w:r>
              <w:rPr>
                <w:rFonts w:cs="Times New Roman"/>
                <w:sz w:val="28"/>
                <w:szCs w:val="34"/>
              </w:rPr>
              <w:t>эффективности  муниципальной</w:t>
            </w:r>
            <w:proofErr w:type="gramEnd"/>
            <w:r>
              <w:rPr>
                <w:rFonts w:cs="Times New Roman"/>
                <w:sz w:val="28"/>
                <w:szCs w:val="34"/>
              </w:rPr>
              <w:t xml:space="preserve"> Программы представляет собой алгоритм оценки фактической эффективности в процессе и по итогам  реализации муниципальной Программы.</w:t>
            </w:r>
          </w:p>
        </w:tc>
      </w:tr>
      <w:tr w:rsidR="00353BCC" w:rsidTr="00F4481D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>Механизм реализации Программы и контроль за ходом выполнения её основных мероприятий</w:t>
            </w:r>
          </w:p>
        </w:tc>
        <w:tc>
          <w:tcPr>
            <w:tcW w:w="6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BCC" w:rsidRDefault="00353BCC" w:rsidP="00BF59DE">
            <w:pPr>
              <w:pStyle w:val="Standard"/>
              <w:snapToGrid w:val="0"/>
              <w:jc w:val="both"/>
            </w:pPr>
            <w:r>
              <w:rPr>
                <w:rFonts w:cs="Times New Roman"/>
                <w:sz w:val="28"/>
                <w:szCs w:val="34"/>
              </w:rPr>
              <w:t xml:space="preserve">     Контроль за реализацией Программы осуществляет заместитель </w:t>
            </w:r>
            <w:proofErr w:type="gramStart"/>
            <w:r>
              <w:rPr>
                <w:rFonts w:cs="Times New Roman"/>
                <w:sz w:val="28"/>
                <w:szCs w:val="34"/>
              </w:rPr>
              <w:t xml:space="preserve">Главы 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Чамзинского</w:t>
            </w:r>
            <w:proofErr w:type="spellEnd"/>
            <w:proofErr w:type="gramEnd"/>
            <w:r>
              <w:rPr>
                <w:rFonts w:cs="Times New Roman"/>
                <w:sz w:val="28"/>
                <w:szCs w:val="34"/>
              </w:rPr>
              <w:t xml:space="preserve"> муниципального района РМ по промышленности, транспорту и строительству, контроль за целевым использованием бюджетных средств осуществляет Финансовое управление администрации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муниципального района РМ.</w:t>
            </w:r>
          </w:p>
          <w:p w:rsidR="00353BCC" w:rsidRDefault="00353BCC" w:rsidP="00BF59DE">
            <w:pPr>
              <w:pStyle w:val="Standard"/>
              <w:snapToGrid w:val="0"/>
              <w:jc w:val="both"/>
            </w:pPr>
            <w:r>
              <w:rPr>
                <w:rFonts w:cs="Times New Roman"/>
                <w:sz w:val="28"/>
                <w:szCs w:val="28"/>
              </w:rPr>
              <w:t xml:space="preserve">       Администрация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муниципального района РМ, представляет в срок до 20 января года, следующего за отчетным, в Министерство строительства и архитектуры Республики Мордовия отчеты о ходе реализации Программы.</w:t>
            </w:r>
          </w:p>
          <w:p w:rsidR="00353BCC" w:rsidRDefault="00353BCC" w:rsidP="00BF59DE">
            <w:pPr>
              <w:pStyle w:val="2"/>
              <w:snapToGrid w:val="0"/>
              <w:ind w:firstLine="290"/>
              <w:rPr>
                <w:rFonts w:cs="Times New Roman"/>
                <w:szCs w:val="28"/>
              </w:rPr>
            </w:pPr>
          </w:p>
        </w:tc>
      </w:tr>
    </w:tbl>
    <w:p w:rsidR="00353BCC" w:rsidRDefault="00353BCC" w:rsidP="00353BCC">
      <w:pPr>
        <w:ind w:left="705"/>
        <w:jc w:val="both"/>
        <w:rPr>
          <w:b/>
          <w:color w:val="22272F"/>
          <w:sz w:val="28"/>
          <w:szCs w:val="28"/>
        </w:rPr>
      </w:pPr>
    </w:p>
    <w:p w:rsidR="00353BCC" w:rsidRDefault="00353BCC" w:rsidP="00353BCC">
      <w:pPr>
        <w:jc w:val="both"/>
        <w:rPr>
          <w:b/>
          <w:sz w:val="28"/>
          <w:szCs w:val="28"/>
        </w:rPr>
      </w:pPr>
    </w:p>
    <w:p w:rsidR="00B97CBC" w:rsidRDefault="00B97CBC"/>
    <w:sectPr w:rsidR="00B97CBC" w:rsidSect="00D8618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B54B36"/>
    <w:multiLevelType w:val="multilevel"/>
    <w:tmpl w:val="2494B1EA"/>
    <w:styleLink w:val="WW8Num3"/>
    <w:lvl w:ilvl="0">
      <w:numFmt w:val="bullet"/>
      <w:lvlText w:val=""/>
      <w:lvlJc w:val="left"/>
      <w:pPr>
        <w:ind w:left="360" w:hanging="360"/>
      </w:pPr>
      <w:rPr>
        <w:rFonts w:ascii="Symbol" w:hAnsi="Symbol"/>
        <w:sz w:val="28"/>
        <w:szCs w:val="2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  <w:sz w:val="28"/>
        <w:szCs w:val="2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  <w:sz w:val="28"/>
        <w:szCs w:val="2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  <w:sz w:val="28"/>
        <w:szCs w:val="2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  <w:sz w:val="28"/>
        <w:szCs w:val="2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sz w:val="28"/>
        <w:szCs w:val="2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  <w:sz w:val="28"/>
        <w:szCs w:val="2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  <w:sz w:val="28"/>
        <w:szCs w:val="2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  <w:sz w:val="28"/>
        <w:szCs w:val="28"/>
      </w:rPr>
    </w:lvl>
  </w:abstractNum>
  <w:abstractNum w:abstractNumId="2" w15:restartNumberingAfterBreak="0">
    <w:nsid w:val="7EC21CE7"/>
    <w:multiLevelType w:val="multilevel"/>
    <w:tmpl w:val="E346AB1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BCC"/>
    <w:rsid w:val="00353BCC"/>
    <w:rsid w:val="008958F6"/>
    <w:rsid w:val="00A20B8F"/>
    <w:rsid w:val="00B97CBC"/>
    <w:rsid w:val="00D170D2"/>
    <w:rsid w:val="00D8618B"/>
    <w:rsid w:val="00F4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97973"/>
  <w15:chartTrackingRefBased/>
  <w15:docId w15:val="{A4D1D24F-DC6C-4423-8617-D3CD9B42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B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53BCC"/>
    <w:pPr>
      <w:keepNext/>
      <w:widowControl w:val="0"/>
      <w:numPr>
        <w:numId w:val="2"/>
      </w:numPr>
      <w:jc w:val="center"/>
      <w:outlineLvl w:val="0"/>
    </w:pPr>
    <w:rPr>
      <w:rFonts w:ascii="Arial" w:eastAsia="Lucida Sans Unicode" w:hAnsi="Arial" w:cs="Arial"/>
      <w:b/>
      <w:kern w:val="1"/>
      <w:sz w:val="28"/>
    </w:rPr>
  </w:style>
  <w:style w:type="paragraph" w:styleId="3">
    <w:name w:val="heading 3"/>
    <w:basedOn w:val="a"/>
    <w:next w:val="a"/>
    <w:link w:val="30"/>
    <w:qFormat/>
    <w:rsid w:val="00353BCC"/>
    <w:pPr>
      <w:keepNext/>
      <w:widowControl w:val="0"/>
      <w:numPr>
        <w:ilvl w:val="2"/>
        <w:numId w:val="2"/>
      </w:numPr>
      <w:jc w:val="both"/>
      <w:outlineLvl w:val="2"/>
    </w:pPr>
    <w:rPr>
      <w:rFonts w:ascii="Arial" w:eastAsia="Lucida Sans Unicode" w:hAnsi="Arial" w:cs="Arial"/>
      <w:kern w:val="1"/>
      <w:sz w:val="28"/>
    </w:rPr>
  </w:style>
  <w:style w:type="paragraph" w:styleId="4">
    <w:name w:val="heading 4"/>
    <w:basedOn w:val="a"/>
    <w:next w:val="a"/>
    <w:link w:val="40"/>
    <w:qFormat/>
    <w:rsid w:val="00353BCC"/>
    <w:pPr>
      <w:keepNext/>
      <w:widowControl w:val="0"/>
      <w:numPr>
        <w:ilvl w:val="3"/>
        <w:numId w:val="2"/>
      </w:numPr>
      <w:ind w:left="720"/>
      <w:jc w:val="right"/>
      <w:outlineLvl w:val="3"/>
    </w:pPr>
    <w:rPr>
      <w:rFonts w:ascii="Arial" w:eastAsia="Lucida Sans Unicode" w:hAnsi="Arial" w:cs="Arial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3BCC"/>
    <w:rPr>
      <w:rFonts w:ascii="Arial" w:eastAsia="Lucida Sans Unicode" w:hAnsi="Arial" w:cs="Arial"/>
      <w:b/>
      <w:kern w:val="1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353BCC"/>
    <w:rPr>
      <w:rFonts w:ascii="Arial" w:eastAsia="Lucida Sans Unicode" w:hAnsi="Arial" w:cs="Arial"/>
      <w:kern w:val="1"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353BCC"/>
    <w:rPr>
      <w:rFonts w:ascii="Arial" w:eastAsia="Lucida Sans Unicode" w:hAnsi="Arial" w:cs="Arial"/>
      <w:kern w:val="1"/>
      <w:sz w:val="28"/>
      <w:szCs w:val="24"/>
      <w:lang w:eastAsia="ar-SA"/>
    </w:rPr>
  </w:style>
  <w:style w:type="paragraph" w:customStyle="1" w:styleId="Standard">
    <w:name w:val="Standard"/>
    <w:rsid w:val="00353B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353BCC"/>
  </w:style>
  <w:style w:type="paragraph" w:styleId="a3">
    <w:name w:val="List Paragraph"/>
    <w:basedOn w:val="a"/>
    <w:uiPriority w:val="34"/>
    <w:qFormat/>
    <w:rsid w:val="00353BCC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353BCC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2">
    <w:name w:val="Body Text 2"/>
    <w:basedOn w:val="Standard"/>
    <w:link w:val="20"/>
    <w:rsid w:val="00353BCC"/>
    <w:pPr>
      <w:overflowPunct w:val="0"/>
      <w:autoSpaceDE w:val="0"/>
      <w:jc w:val="both"/>
    </w:pPr>
    <w:rPr>
      <w:rFonts w:eastAsia="Andale Sans UI" w:cs="Tahoma"/>
      <w:sz w:val="28"/>
      <w:lang w:val="de-DE" w:eastAsia="ja-JP" w:bidi="fa-IR"/>
    </w:rPr>
  </w:style>
  <w:style w:type="character" w:customStyle="1" w:styleId="20">
    <w:name w:val="Основной текст 2 Знак"/>
    <w:basedOn w:val="a0"/>
    <w:link w:val="2"/>
    <w:rsid w:val="00353BCC"/>
    <w:rPr>
      <w:rFonts w:ascii="Times New Roman" w:eastAsia="Andale Sans UI" w:hAnsi="Times New Roman" w:cs="Tahoma"/>
      <w:kern w:val="3"/>
      <w:sz w:val="28"/>
      <w:szCs w:val="24"/>
      <w:lang w:val="de-DE" w:eastAsia="ja-JP" w:bidi="fa-IR"/>
    </w:rPr>
  </w:style>
  <w:style w:type="numbering" w:customStyle="1" w:styleId="WW8Num3">
    <w:name w:val="WW8Num3"/>
    <w:basedOn w:val="a2"/>
    <w:rsid w:val="00353BCC"/>
    <w:pPr>
      <w:numPr>
        <w:numId w:val="3"/>
      </w:numPr>
    </w:pPr>
  </w:style>
  <w:style w:type="paragraph" w:customStyle="1" w:styleId="Style11">
    <w:name w:val="Style11"/>
    <w:basedOn w:val="a"/>
    <w:rsid w:val="00D8618B"/>
    <w:pPr>
      <w:widowControl w:val="0"/>
      <w:suppressAutoHyphens w:val="0"/>
      <w:autoSpaceDE w:val="0"/>
      <w:autoSpaceDN w:val="0"/>
      <w:adjustRightInd w:val="0"/>
      <w:spacing w:line="310" w:lineRule="exact"/>
      <w:jc w:val="center"/>
    </w:pPr>
    <w:rPr>
      <w:rFonts w:ascii="Cambria" w:eastAsia="Calibri" w:hAnsi="Cambria"/>
      <w:lang w:eastAsia="ru-RU"/>
    </w:rPr>
  </w:style>
  <w:style w:type="character" w:customStyle="1" w:styleId="FontStyle55">
    <w:name w:val="Font Style55"/>
    <w:rsid w:val="00D8618B"/>
    <w:rPr>
      <w:rFonts w:ascii="Times New Roman" w:hAnsi="Times New Roman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3348</Words>
  <Characters>19087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MATYUSHKINALN</dc:creator>
  <cp:keywords/>
  <dc:description/>
  <cp:lastModifiedBy>Shef</cp:lastModifiedBy>
  <cp:revision>3</cp:revision>
  <dcterms:created xsi:type="dcterms:W3CDTF">2021-10-11T06:59:00Z</dcterms:created>
  <dcterms:modified xsi:type="dcterms:W3CDTF">2021-10-12T08:45:00Z</dcterms:modified>
</cp:coreProperties>
</file>